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718" w:rsidRPr="002C025E" w:rsidRDefault="00AA5638" w:rsidP="00D21AC2">
      <w:pPr>
        <w:bidi/>
        <w:spacing w:after="0" w:line="240" w:lineRule="auto"/>
        <w:ind w:firstLine="284"/>
        <w:jc w:val="center"/>
        <w:rPr>
          <w:rFonts w:ascii="Traditional Arabic" w:hAnsi="Traditional Arabic" w:cs="Traditional Arabic"/>
          <w:sz w:val="36"/>
          <w:szCs w:val="36"/>
          <w:lang w:bidi="ar-SY"/>
        </w:rPr>
      </w:pPr>
      <w:r>
        <w:rPr>
          <w:rFonts w:ascii="Traditional Arabic" w:hAnsi="Traditional Arabic" w:cs="Traditional Arabic" w:hint="cs"/>
          <w:b/>
          <w:bCs/>
          <w:sz w:val="48"/>
          <w:szCs w:val="48"/>
          <w:rtl/>
        </w:rPr>
        <w:t xml:space="preserve">ملخص </w:t>
      </w:r>
      <w:r w:rsidR="00FC1718" w:rsidRPr="00FC1718">
        <w:rPr>
          <w:rFonts w:ascii="Traditional Arabic" w:hAnsi="Traditional Arabic" w:cs="Traditional Arabic"/>
          <w:b/>
          <w:bCs/>
          <w:sz w:val="48"/>
          <w:szCs w:val="48"/>
          <w:rtl/>
        </w:rPr>
        <w:t>خطبة</w:t>
      </w:r>
      <w:r w:rsidR="00FC1718" w:rsidRPr="00FC1718">
        <w:rPr>
          <w:rFonts w:ascii="Traditional Arabic" w:hAnsi="Traditional Arabic" w:cs="Traditional Arabic" w:hint="cs"/>
          <w:b/>
          <w:bCs/>
          <w:sz w:val="48"/>
          <w:szCs w:val="48"/>
          <w:rtl/>
        </w:rPr>
        <w:t xml:space="preserve"> ال</w:t>
      </w:r>
      <w:r w:rsidR="00FC1718" w:rsidRPr="00FC1718">
        <w:rPr>
          <w:rFonts w:ascii="Traditional Arabic" w:hAnsi="Traditional Arabic" w:cs="Traditional Arabic" w:hint="cs"/>
          <w:b/>
          <w:bCs/>
          <w:sz w:val="48"/>
          <w:szCs w:val="48"/>
          <w:rtl/>
          <w:lang w:bidi="ar-EG"/>
        </w:rPr>
        <w:t>جمعة</w:t>
      </w:r>
      <w:r w:rsidR="00FC1718" w:rsidRPr="002C025E">
        <w:rPr>
          <w:rFonts w:ascii="Traditional Arabic" w:hAnsi="Traditional Arabic" w:cs="Traditional Arabic" w:hint="cs"/>
          <w:sz w:val="36"/>
          <w:szCs w:val="36"/>
          <w:rtl/>
          <w:lang w:bidi="ar-SY"/>
        </w:rPr>
        <w:t xml:space="preserve"> </w:t>
      </w:r>
      <w:r w:rsidR="00D21AC2">
        <w:rPr>
          <w:rFonts w:ascii="Traditional Arabic" w:hAnsi="Traditional Arabic" w:cs="Traditional Arabic" w:hint="cs"/>
          <w:sz w:val="36"/>
          <w:szCs w:val="36"/>
          <w:rtl/>
          <w:lang w:bidi="ar-SY"/>
        </w:rPr>
        <w:t>17</w:t>
      </w:r>
      <w:bookmarkStart w:id="0" w:name="_GoBack"/>
      <w:bookmarkEnd w:id="0"/>
      <w:r w:rsidR="00FC1718" w:rsidRPr="002C025E">
        <w:rPr>
          <w:rFonts w:ascii="Traditional Arabic" w:hAnsi="Traditional Arabic" w:cs="Traditional Arabic"/>
          <w:sz w:val="36"/>
          <w:szCs w:val="36"/>
          <w:rtl/>
          <w:lang w:bidi="ar-SY"/>
        </w:rPr>
        <w:t>/</w:t>
      </w:r>
      <w:r w:rsidR="00FC1718" w:rsidRPr="002C025E">
        <w:rPr>
          <w:rFonts w:ascii="Traditional Arabic" w:hAnsi="Traditional Arabic" w:cs="Traditional Arabic" w:hint="cs"/>
          <w:sz w:val="36"/>
          <w:szCs w:val="36"/>
          <w:rtl/>
          <w:lang w:bidi="ar-SY"/>
        </w:rPr>
        <w:t>1</w:t>
      </w:r>
      <w:r w:rsidR="00FC1718">
        <w:rPr>
          <w:rFonts w:ascii="Traditional Arabic" w:hAnsi="Traditional Arabic" w:cs="Traditional Arabic" w:hint="cs"/>
          <w:sz w:val="36"/>
          <w:szCs w:val="36"/>
          <w:rtl/>
          <w:lang w:bidi="ar-SY"/>
        </w:rPr>
        <w:t>2</w:t>
      </w:r>
      <w:r w:rsidR="00FC1718" w:rsidRPr="002C025E">
        <w:rPr>
          <w:rFonts w:ascii="Traditional Arabic" w:hAnsi="Traditional Arabic" w:cs="Traditional Arabic"/>
          <w:sz w:val="36"/>
          <w:szCs w:val="36"/>
          <w:rtl/>
          <w:lang w:bidi="ar-SY"/>
        </w:rPr>
        <w:t>/202</w:t>
      </w:r>
      <w:r w:rsidR="00FC1718" w:rsidRPr="002C025E">
        <w:rPr>
          <w:rFonts w:ascii="Traditional Arabic" w:hAnsi="Traditional Arabic" w:cs="Traditional Arabic" w:hint="cs"/>
          <w:sz w:val="36"/>
          <w:szCs w:val="36"/>
          <w:rtl/>
          <w:lang w:bidi="ar-SY"/>
        </w:rPr>
        <w:t>1</w:t>
      </w:r>
      <w:r w:rsidR="00FC1718" w:rsidRPr="002C025E">
        <w:rPr>
          <w:rFonts w:ascii="Traditional Arabic" w:hAnsi="Traditional Arabic" w:cs="Traditional Arabic"/>
          <w:sz w:val="36"/>
          <w:szCs w:val="36"/>
          <w:rtl/>
          <w:lang w:bidi="ar-SY"/>
        </w:rPr>
        <w:t>م</w:t>
      </w:r>
    </w:p>
    <w:p w:rsidR="00AA5638" w:rsidRPr="00793768" w:rsidRDefault="00AA5638" w:rsidP="004D57AF">
      <w:pPr>
        <w:autoSpaceDE w:val="0"/>
        <w:autoSpaceDN w:val="0"/>
        <w:bidi/>
        <w:adjustRightInd w:val="0"/>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JO"/>
        </w:rPr>
        <w:t>يذكر</w:t>
      </w:r>
      <w:r>
        <w:rPr>
          <w:rFonts w:ascii="Traditional Arabic" w:hAnsi="Traditional Arabic" w:cs="Traditional Arabic" w:hint="cs"/>
          <w:sz w:val="36"/>
          <w:szCs w:val="36"/>
          <w:rtl/>
          <w:lang w:bidi="ar-EG"/>
        </w:rPr>
        <w:t xml:space="preserve"> حضرته المزيد من الواقعات </w:t>
      </w:r>
      <w:r w:rsidRPr="004D57AF">
        <w:rPr>
          <w:rFonts w:ascii="Traditional Arabic" w:hAnsi="Traditional Arabic" w:cs="Traditional Arabic" w:hint="cs"/>
          <w:b/>
          <w:bCs/>
          <w:sz w:val="36"/>
          <w:szCs w:val="36"/>
          <w:u w:val="single"/>
          <w:rtl/>
          <w:lang w:bidi="ar-EG"/>
        </w:rPr>
        <w:t>عن تحرير سيدنا أبو بكر الصديق رضي الله عنه للعبيد</w:t>
      </w:r>
      <w:r>
        <w:rPr>
          <w:rFonts w:ascii="Traditional Arabic" w:hAnsi="Traditional Arabic" w:cs="Traditional Arabic" w:hint="cs"/>
          <w:sz w:val="36"/>
          <w:szCs w:val="36"/>
          <w:rtl/>
          <w:lang w:bidi="ar-EG"/>
        </w:rPr>
        <w:t xml:space="preserve"> :</w:t>
      </w:r>
    </w:p>
    <w:p w:rsidR="00AA5638" w:rsidRDefault="00AA5638" w:rsidP="00AA5638">
      <w:pPr>
        <w:autoSpaceDE w:val="0"/>
        <w:autoSpaceDN w:val="0"/>
        <w:bidi/>
        <w:adjustRightInd w:val="0"/>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ا</w:t>
      </w:r>
      <w:r w:rsidR="00793768" w:rsidRPr="00793768">
        <w:rPr>
          <w:rFonts w:ascii="Traditional Arabic" w:hAnsi="Traditional Arabic" w:cs="Traditional Arabic" w:hint="cs"/>
          <w:sz w:val="36"/>
          <w:szCs w:val="36"/>
          <w:rtl/>
          <w:lang w:bidi="ar-EG"/>
        </w:rPr>
        <w:t>عتق سيدنا أبو بكر رضي الله عنه</w:t>
      </w:r>
      <w:r w:rsidR="00793768" w:rsidRPr="00793768">
        <w:rPr>
          <w:rFonts w:ascii="Traditional Arabic" w:hAnsi="Traditional Arabic" w:cs="Traditional Arabic"/>
          <w:sz w:val="36"/>
          <w:szCs w:val="36"/>
          <w:rtl/>
          <w:lang w:bidi="ar-EG"/>
        </w:rPr>
        <w:t xml:space="preserve"> </w:t>
      </w:r>
      <w:r w:rsidR="00793768" w:rsidRPr="004D57AF">
        <w:rPr>
          <w:rFonts w:ascii="Traditional Arabic" w:hAnsi="Traditional Arabic" w:cs="Traditional Arabic"/>
          <w:b/>
          <w:bCs/>
          <w:sz w:val="36"/>
          <w:szCs w:val="36"/>
          <w:rtl/>
          <w:lang w:bidi="ar-EG"/>
        </w:rPr>
        <w:t>النَّهْدِيَّةَ وَبِنْتَهَا</w:t>
      </w:r>
      <w:r w:rsidR="00793768" w:rsidRPr="00793768">
        <w:rPr>
          <w:rFonts w:ascii="Traditional Arabic" w:hAnsi="Traditional Arabic" w:cs="Traditional Arabic"/>
          <w:sz w:val="36"/>
          <w:szCs w:val="36"/>
          <w:rtl/>
          <w:lang w:bidi="ar-EG"/>
        </w:rPr>
        <w:t>، وَكَانَتَا</w:t>
      </w:r>
      <w:r w:rsidR="00793768" w:rsidRPr="00793768">
        <w:rPr>
          <w:rFonts w:ascii="Traditional Arabic" w:hAnsi="Traditional Arabic" w:cs="Traditional Arabic" w:hint="cs"/>
          <w:sz w:val="36"/>
          <w:szCs w:val="36"/>
          <w:rtl/>
          <w:lang w:bidi="ar-EG"/>
        </w:rPr>
        <w:t xml:space="preserve"> أَمَتينِ</w:t>
      </w:r>
      <w:r w:rsidR="00793768" w:rsidRPr="00793768">
        <w:rPr>
          <w:rFonts w:ascii="Traditional Arabic" w:hAnsi="Traditional Arabic" w:cs="Traditional Arabic"/>
          <w:sz w:val="36"/>
          <w:szCs w:val="36"/>
          <w:rtl/>
          <w:lang w:bidi="ar-EG"/>
        </w:rPr>
        <w:t xml:space="preserve"> لِامْرَأَةِ مِنْ بَنِي عَبْدِ الدَّارِ</w:t>
      </w:r>
      <w:r>
        <w:rPr>
          <w:rFonts w:ascii="Traditional Arabic" w:hAnsi="Traditional Arabic" w:cs="Traditional Arabic" w:hint="cs"/>
          <w:sz w:val="36"/>
          <w:szCs w:val="36"/>
          <w:rtl/>
          <w:lang w:bidi="ar-EG"/>
        </w:rPr>
        <w:t>.</w:t>
      </w:r>
    </w:p>
    <w:p w:rsidR="00793768" w:rsidRPr="00793768" w:rsidRDefault="00793768" w:rsidP="004D57AF">
      <w:pPr>
        <w:autoSpaceDE w:val="0"/>
        <w:autoSpaceDN w:val="0"/>
        <w:bidi/>
        <w:adjustRightInd w:val="0"/>
        <w:spacing w:after="0" w:line="240" w:lineRule="auto"/>
        <w:jc w:val="both"/>
        <w:rPr>
          <w:rFonts w:ascii="Traditional Arabic" w:hAnsi="Traditional Arabic" w:cs="Traditional Arabic"/>
          <w:sz w:val="36"/>
          <w:szCs w:val="36"/>
          <w:rtl/>
          <w:lang w:bidi="ar-EG"/>
        </w:rPr>
      </w:pPr>
      <w:r w:rsidRPr="00793768">
        <w:rPr>
          <w:rFonts w:ascii="Traditional Arabic" w:hAnsi="Traditional Arabic" w:cs="Traditional Arabic"/>
          <w:sz w:val="36"/>
          <w:szCs w:val="36"/>
          <w:rtl/>
          <w:lang w:bidi="ar-EG"/>
        </w:rPr>
        <w:t>مَرّ</w:t>
      </w:r>
      <w:r w:rsidRPr="00793768">
        <w:rPr>
          <w:rFonts w:ascii="Traditional Arabic" w:hAnsi="Traditional Arabic" w:cs="Traditional Arabic" w:hint="cs"/>
          <w:sz w:val="36"/>
          <w:szCs w:val="36"/>
          <w:rtl/>
          <w:lang w:bidi="ar-EG"/>
        </w:rPr>
        <w:t>َ أبو بكر</w:t>
      </w:r>
      <w:r w:rsidRPr="00793768">
        <w:rPr>
          <w:rFonts w:ascii="Traditional Arabic" w:hAnsi="Traditional Arabic" w:cs="Traditional Arabic"/>
          <w:sz w:val="36"/>
          <w:szCs w:val="36"/>
          <w:rtl/>
          <w:lang w:bidi="ar-EG"/>
        </w:rPr>
        <w:t xml:space="preserve"> </w:t>
      </w:r>
      <w:r w:rsidRPr="004D57AF">
        <w:rPr>
          <w:rFonts w:ascii="Traditional Arabic" w:hAnsi="Traditional Arabic" w:cs="Traditional Arabic"/>
          <w:b/>
          <w:bCs/>
          <w:sz w:val="36"/>
          <w:szCs w:val="36"/>
          <w:rtl/>
          <w:lang w:bidi="ar-EG"/>
        </w:rPr>
        <w:t>بِجَارِيَةِ بَنِي مُؤَمِّلٍ</w:t>
      </w:r>
      <w:r w:rsidRPr="00793768">
        <w:rPr>
          <w:rFonts w:ascii="Traditional Arabic" w:hAnsi="Traditional Arabic" w:cs="Traditional Arabic"/>
          <w:sz w:val="36"/>
          <w:szCs w:val="36"/>
          <w:rtl/>
          <w:lang w:bidi="ar-EG"/>
        </w:rPr>
        <w:t>،</w:t>
      </w:r>
      <w:r w:rsidRPr="00793768">
        <w:rPr>
          <w:rFonts w:ascii="Traditional Arabic" w:hAnsi="Traditional Arabic" w:cs="Traditional Arabic" w:hint="cs"/>
          <w:sz w:val="36"/>
          <w:szCs w:val="36"/>
          <w:rtl/>
          <w:lang w:bidi="ar-EG"/>
        </w:rPr>
        <w:t xml:space="preserve"> وهو</w:t>
      </w:r>
      <w:r w:rsidRPr="00793768">
        <w:rPr>
          <w:rFonts w:ascii="Traditional Arabic" w:hAnsi="Traditional Arabic" w:cs="Traditional Arabic"/>
          <w:sz w:val="36"/>
          <w:szCs w:val="36"/>
          <w:rtl/>
          <w:lang w:bidi="ar-EG"/>
        </w:rPr>
        <w:t xml:space="preserve"> حَيٌّ مِنْ بَنِي عَدِيِّ بْنِ كَعْبٍ، وَكَانَتْ مُسْلِمَةً، وَعُمَرُ بْنُ الْخَطَّابِ يُعَذِّبُهَا لِتَتْرُكَ الْإِسْلَامَ، فَابْتَاعَهَا أَبُو بَكْرٍ، فَأَعْتَقَهَا.</w:t>
      </w:r>
      <w:r w:rsidRPr="00793768">
        <w:rPr>
          <w:rFonts w:ascii="Traditional Arabic" w:hAnsi="Traditional Arabic" w:cs="Traditional Arabic" w:hint="cs"/>
          <w:sz w:val="36"/>
          <w:szCs w:val="36"/>
          <w:rtl/>
          <w:lang w:bidi="ar-EG"/>
        </w:rPr>
        <w:t xml:space="preserve"> </w:t>
      </w:r>
    </w:p>
    <w:p w:rsidR="00793768" w:rsidRPr="00793768" w:rsidRDefault="00793768" w:rsidP="00793768">
      <w:pPr>
        <w:autoSpaceDE w:val="0"/>
        <w:autoSpaceDN w:val="0"/>
        <w:bidi/>
        <w:adjustRightInd w:val="0"/>
        <w:spacing w:after="0" w:line="240" w:lineRule="auto"/>
        <w:jc w:val="both"/>
        <w:rPr>
          <w:rFonts w:ascii="Jameel Noori Nastaleeq" w:hAnsi="Jameel Noori Nastaleeq" w:cs="Jameel Noori Nastaleeq"/>
          <w:sz w:val="36"/>
          <w:szCs w:val="36"/>
          <w:rtl/>
          <w:lang w:bidi="ur-PK"/>
        </w:rPr>
      </w:pPr>
      <w:r w:rsidRPr="00793768">
        <w:rPr>
          <w:rFonts w:ascii="Traditional Arabic" w:hAnsi="Traditional Arabic" w:cs="Traditional Arabic" w:hint="cs"/>
          <w:sz w:val="36"/>
          <w:szCs w:val="36"/>
          <w:rtl/>
          <w:lang w:bidi="ar-EG"/>
        </w:rPr>
        <w:t xml:space="preserve">وفي رواية: </w:t>
      </w:r>
      <w:r w:rsidRPr="00793768">
        <w:rPr>
          <w:rFonts w:ascii="Traditional Arabic" w:hAnsi="Traditional Arabic" w:cs="Traditional Arabic"/>
          <w:sz w:val="36"/>
          <w:szCs w:val="36"/>
          <w:rtl/>
          <w:lang w:bidi="ar-EG"/>
        </w:rPr>
        <w:t>قَالَ</w:t>
      </w:r>
      <w:r w:rsidRPr="00793768">
        <w:rPr>
          <w:rFonts w:ascii="Traditional Arabic" w:hAnsi="Traditional Arabic" w:cs="Traditional Arabic" w:hint="cs"/>
          <w:sz w:val="36"/>
          <w:szCs w:val="36"/>
          <w:rtl/>
          <w:lang w:bidi="ar-EG"/>
        </w:rPr>
        <w:t xml:space="preserve"> لأبي بكر والدُه </w:t>
      </w:r>
      <w:r w:rsidRPr="00793768">
        <w:rPr>
          <w:rFonts w:ascii="Traditional Arabic" w:hAnsi="Traditional Arabic" w:cs="Traditional Arabic"/>
          <w:sz w:val="36"/>
          <w:szCs w:val="36"/>
          <w:rtl/>
          <w:lang w:bidi="ar-EG"/>
        </w:rPr>
        <w:t>أَبُو قُحَافَةَ: يَا بُنَيَّ، إنِّي أَرَاكَ تُعْتِقُ رِقَابًا ضِعَافًا،</w:t>
      </w:r>
      <w:r w:rsidRPr="00793768">
        <w:rPr>
          <w:rFonts w:ascii="Traditional Arabic" w:hAnsi="Traditional Arabic" w:cs="Traditional Arabic" w:hint="cs"/>
          <w:sz w:val="36"/>
          <w:szCs w:val="36"/>
          <w:rtl/>
          <w:lang w:bidi="ar-EG"/>
        </w:rPr>
        <w:t xml:space="preserve"> </w:t>
      </w:r>
      <w:r w:rsidRPr="00793768">
        <w:rPr>
          <w:rFonts w:ascii="Traditional Arabic" w:hAnsi="Traditional Arabic" w:cs="Traditional Arabic"/>
          <w:sz w:val="36"/>
          <w:szCs w:val="36"/>
          <w:rtl/>
          <w:lang w:bidi="ar-EG"/>
        </w:rPr>
        <w:t>فَلَوْ أَنَّكَ إذْ فَعَلْتَ مَا فَعَلْتَ أَعْتَقْتَ رِجَالًا جُلْدًا</w:t>
      </w:r>
      <w:r w:rsidRPr="00793768">
        <w:rPr>
          <w:rFonts w:ascii="Traditional Arabic" w:hAnsi="Traditional Arabic" w:cs="Traditional Arabic" w:hint="cs"/>
          <w:sz w:val="36"/>
          <w:szCs w:val="36"/>
          <w:rtl/>
          <w:lang w:bidi="ar-EG"/>
        </w:rPr>
        <w:t xml:space="preserve"> </w:t>
      </w:r>
      <w:r w:rsidRPr="00793768">
        <w:rPr>
          <w:rFonts w:ascii="Traditional Arabic" w:hAnsi="Traditional Arabic" w:cs="Traditional Arabic"/>
          <w:sz w:val="36"/>
          <w:szCs w:val="36"/>
          <w:rtl/>
          <w:lang w:bidi="ar-EG"/>
        </w:rPr>
        <w:t xml:space="preserve"> يَمْنَعُونَكَ وَيَقُومُونَ دُونَكَ؟ قَالَ: فَقَالَ أَبُو بَكْرٍ رَضِيَ اللَّهُ عَنْهُ: يَا أَبَتْ، إنِّي إنَّمَا أُرِيدُ مَا أُرِيدُ للَّه (عَزَّ وَجَلَّ).</w:t>
      </w:r>
    </w:p>
    <w:p w:rsidR="00793768" w:rsidRPr="00793768" w:rsidRDefault="00793768" w:rsidP="00793768">
      <w:pPr>
        <w:autoSpaceDE w:val="0"/>
        <w:autoSpaceDN w:val="0"/>
        <w:bidi/>
        <w:adjustRightInd w:val="0"/>
        <w:spacing w:after="0" w:line="240" w:lineRule="auto"/>
        <w:jc w:val="both"/>
        <w:rPr>
          <w:rFonts w:ascii="Traditional Arabic" w:hAnsi="Traditional Arabic" w:cs="Traditional Arabic"/>
          <w:sz w:val="36"/>
          <w:szCs w:val="36"/>
          <w:lang w:bidi="ar-EG"/>
        </w:rPr>
      </w:pPr>
      <w:r w:rsidRPr="00793768">
        <w:rPr>
          <w:rFonts w:ascii="Traditional Arabic" w:hAnsi="Traditional Arabic" w:cs="Traditional Arabic" w:hint="cs"/>
          <w:sz w:val="36"/>
          <w:szCs w:val="36"/>
          <w:rtl/>
          <w:lang w:bidi="ar-EG"/>
        </w:rPr>
        <w:t>وقال بعض المفسرین ومنهم العلامة القرطبي والعلامة الآلوسي إن الآيات التالية قد أنزلها الله تعالى في أبي رضي الله تعالى عنه: ف</w:t>
      </w:r>
      <w:r w:rsidRPr="00793768">
        <w:rPr>
          <w:rFonts w:ascii="Traditional Arabic" w:hAnsi="Traditional Arabic" w:cs="Traditional Arabic"/>
          <w:sz w:val="36"/>
          <w:szCs w:val="36"/>
          <w:rtl/>
          <w:lang w:bidi="ar-EG"/>
        </w:rPr>
        <w:t>اَمَّا مَنْ اَعْطٰى وَ اتَّقٰى</w:t>
      </w:r>
      <w:r w:rsidRPr="00793768">
        <w:rPr>
          <w:rFonts w:ascii="Sakkal Majalla" w:hAnsi="Sakkal Majalla" w:cs="Sakkal Majalla" w:hint="cs"/>
          <w:sz w:val="36"/>
          <w:szCs w:val="36"/>
          <w:rtl/>
          <w:lang w:bidi="ar-EG"/>
        </w:rPr>
        <w:t>۔</w:t>
      </w:r>
      <w:r w:rsidRPr="00793768">
        <w:rPr>
          <w:rFonts w:ascii="Traditional Arabic" w:hAnsi="Traditional Arabic" w:cs="Traditional Arabic"/>
          <w:sz w:val="36"/>
          <w:szCs w:val="36"/>
          <w:rtl/>
          <w:lang w:bidi="ar-EG"/>
        </w:rPr>
        <w:t xml:space="preserve"> </w:t>
      </w:r>
      <w:r w:rsidR="009D5415">
        <w:rPr>
          <w:rFonts w:ascii="Traditional Arabic" w:hAnsi="Traditional Arabic" w:cs="Traditional Arabic" w:hint="cs"/>
          <w:sz w:val="36"/>
          <w:szCs w:val="36"/>
          <w:rtl/>
          <w:lang w:bidi="ar-EG"/>
        </w:rPr>
        <w:t>إلى قوله تعالى</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وَ</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سَيُجَنَّبُهَا</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الْاَتْقَى</w:t>
      </w:r>
      <w:r w:rsidRPr="00793768">
        <w:rPr>
          <w:rFonts w:ascii="Sakkal Majalla" w:hAnsi="Sakkal Majalla" w:cs="Sakkal Majalla" w:hint="cs"/>
          <w:sz w:val="36"/>
          <w:szCs w:val="36"/>
          <w:rtl/>
          <w:lang w:bidi="ar-EG"/>
        </w:rPr>
        <w:t>۔</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الَّذِيْ</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يُؤْتِيْ</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مَالَه</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يَتَزَكّٰى</w:t>
      </w:r>
      <w:r w:rsidRPr="00793768">
        <w:rPr>
          <w:rFonts w:ascii="Traditional Arabic" w:hAnsi="Traditional Arabic" w:cs="Traditional Arabic"/>
          <w:sz w:val="36"/>
          <w:szCs w:val="36"/>
          <w:rtl/>
          <w:lang w:bidi="ar-EG"/>
        </w:rPr>
        <w:t xml:space="preserve"> </w:t>
      </w:r>
      <w:r w:rsidRPr="00793768">
        <w:rPr>
          <w:rFonts w:ascii="Sakkal Majalla" w:hAnsi="Sakkal Majalla" w:cs="Sakkal Majalla" w:hint="cs"/>
          <w:sz w:val="36"/>
          <w:szCs w:val="36"/>
          <w:rtl/>
          <w:lang w:bidi="ar-EG"/>
        </w:rPr>
        <w:t>۔</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وَ</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مَا</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لِاَحَدٍ</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عِنْدَه</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مِنْ</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نِّعْمَةٍ</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تُجْزٰۤى</w:t>
      </w:r>
      <w:r w:rsidRPr="00793768">
        <w:rPr>
          <w:rFonts w:ascii="Sakkal Majalla" w:hAnsi="Sakkal Majalla" w:cs="Sakkal Majalla" w:hint="cs"/>
          <w:sz w:val="36"/>
          <w:szCs w:val="36"/>
          <w:rtl/>
          <w:lang w:bidi="ar-EG"/>
        </w:rPr>
        <w:t>۔</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اِلَّا</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ابْتِغَآءَ</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وَجْهِ</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رَبِّهِ</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الْاَعْلٰى</w:t>
      </w:r>
      <w:r w:rsidRPr="00793768">
        <w:rPr>
          <w:rFonts w:ascii="Sakkal Majalla" w:hAnsi="Sakkal Majalla" w:cs="Sakkal Majalla" w:hint="cs"/>
          <w:sz w:val="36"/>
          <w:szCs w:val="36"/>
          <w:rtl/>
          <w:lang w:bidi="ar-EG"/>
        </w:rPr>
        <w:t>۔</w:t>
      </w:r>
      <w:r w:rsidRPr="00793768">
        <w:rPr>
          <w:rFonts w:ascii="Traditional Arabic" w:hAnsi="Traditional Arabic" w:cs="Traditional Arabic" w:hint="cs"/>
          <w:sz w:val="36"/>
          <w:szCs w:val="36"/>
          <w:rtl/>
          <w:lang w:bidi="ar-EG"/>
        </w:rPr>
        <w:t>وَ</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لَسَوْ</w:t>
      </w:r>
      <w:r w:rsidRPr="00793768">
        <w:rPr>
          <w:rFonts w:ascii="Traditional Arabic" w:hAnsi="Traditional Arabic" w:cs="Traditional Arabic"/>
          <w:sz w:val="36"/>
          <w:szCs w:val="36"/>
          <w:rtl/>
          <w:lang w:bidi="ar-EG"/>
        </w:rPr>
        <w:t>فَ يَرْضٰى</w:t>
      </w:r>
      <w:r w:rsidRPr="00793768">
        <w:rPr>
          <w:rFonts w:ascii="Traditional Arabic" w:hAnsi="Traditional Arabic" w:cs="Traditional Arabic" w:hint="cs"/>
          <w:sz w:val="36"/>
          <w:szCs w:val="36"/>
          <w:rtl/>
          <w:lang w:bidi="ar-EG"/>
        </w:rPr>
        <w:t>.</w:t>
      </w:r>
    </w:p>
    <w:p w:rsidR="00793768" w:rsidRPr="00793768" w:rsidRDefault="00793768" w:rsidP="004D57AF">
      <w:pPr>
        <w:autoSpaceDE w:val="0"/>
        <w:autoSpaceDN w:val="0"/>
        <w:bidi/>
        <w:adjustRightInd w:val="0"/>
        <w:spacing w:after="0" w:line="240" w:lineRule="auto"/>
        <w:jc w:val="both"/>
        <w:rPr>
          <w:rFonts w:ascii="Traditional Arabic" w:hAnsi="Traditional Arabic" w:cs="Traditional Arabic"/>
          <w:sz w:val="36"/>
          <w:szCs w:val="36"/>
          <w:rtl/>
          <w:lang w:bidi="ar-EG"/>
        </w:rPr>
      </w:pPr>
      <w:r w:rsidRPr="00793768">
        <w:rPr>
          <w:rFonts w:ascii="Traditional Arabic" w:hAnsi="Traditional Arabic" w:cs="Traditional Arabic" w:hint="cs"/>
          <w:sz w:val="36"/>
          <w:szCs w:val="36"/>
          <w:rtl/>
          <w:lang w:bidi="ar-EG"/>
        </w:rPr>
        <w:t xml:space="preserve">وكان خباب بن الأرت من العبيد الذين أعتقهم سيدنا أبو بكر رضي الله عنهما. </w:t>
      </w:r>
    </w:p>
    <w:p w:rsidR="00793768" w:rsidRPr="002A0B3F" w:rsidRDefault="00793768" w:rsidP="004D57AF">
      <w:pPr>
        <w:autoSpaceDE w:val="0"/>
        <w:autoSpaceDN w:val="0"/>
        <w:bidi/>
        <w:adjustRightInd w:val="0"/>
        <w:spacing w:after="0" w:line="240" w:lineRule="auto"/>
        <w:jc w:val="both"/>
        <w:rPr>
          <w:rFonts w:ascii="Traditional Arabic" w:hAnsi="Traditional Arabic" w:cs="Traditional Arabic"/>
          <w:sz w:val="36"/>
          <w:szCs w:val="36"/>
          <w:lang w:val="en-GB" w:bidi="ar-EG"/>
        </w:rPr>
      </w:pPr>
      <w:r w:rsidRPr="00793768">
        <w:rPr>
          <w:rFonts w:ascii="Traditional Arabic" w:hAnsi="Traditional Arabic" w:cs="Traditional Arabic" w:hint="cs"/>
          <w:sz w:val="36"/>
          <w:szCs w:val="36"/>
          <w:rtl/>
          <w:lang w:bidi="ar-EG"/>
        </w:rPr>
        <w:t xml:space="preserve">وقد قال الخليفة الثاني </w:t>
      </w:r>
      <w:r w:rsidRPr="00793768">
        <w:rPr>
          <w:rFonts w:ascii="Traditional Arabic" w:hAnsi="Traditional Arabic" w:cs="Traditional Arabic" w:hint="cs"/>
          <w:sz w:val="36"/>
          <w:szCs w:val="36"/>
          <w:lang w:bidi="ar-EG"/>
        </w:rPr>
        <w:sym w:font="AGA Arabesque" w:char="F074"/>
      </w:r>
      <w:r w:rsidRPr="00793768">
        <w:rPr>
          <w:rFonts w:ascii="Traditional Arabic" w:hAnsi="Traditional Arabic" w:cs="Traditional Arabic" w:hint="cs"/>
          <w:sz w:val="36"/>
          <w:szCs w:val="36"/>
          <w:rtl/>
          <w:lang w:bidi="ar-EG"/>
        </w:rPr>
        <w:t xml:space="preserve"> في مناسبة أخرى في سياق تحرير سيدنا أبي رضي الله عنه للعبيد: وكان هؤلاء</w:t>
      </w:r>
      <w:r w:rsidRPr="00793768">
        <w:rPr>
          <w:rFonts w:ascii="Traditional Arabic" w:hAnsi="Traditional Arabic" w:cs="Traditional Arabic"/>
          <w:sz w:val="36"/>
          <w:szCs w:val="36"/>
          <w:rtl/>
          <w:lang w:bidi="ar-EG"/>
        </w:rPr>
        <w:t xml:space="preserve"> العبيد الذي</w:t>
      </w:r>
      <w:r w:rsidRPr="00793768">
        <w:rPr>
          <w:rFonts w:ascii="Traditional Arabic" w:hAnsi="Traditional Arabic" w:cs="Traditional Arabic" w:hint="cs"/>
          <w:sz w:val="36"/>
          <w:szCs w:val="36"/>
          <w:rtl/>
          <w:lang w:bidi="ar-EG"/>
        </w:rPr>
        <w:t>ن</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أسلموا</w:t>
      </w:r>
      <w:r w:rsidRPr="00793768">
        <w:rPr>
          <w:rFonts w:ascii="Traditional Arabic" w:hAnsi="Traditional Arabic" w:cs="Traditional Arabic"/>
          <w:sz w:val="36"/>
          <w:szCs w:val="36"/>
          <w:rtl/>
          <w:lang w:bidi="ar-EG"/>
        </w:rPr>
        <w:t xml:space="preserve"> من </w:t>
      </w:r>
      <w:r w:rsidRPr="00793768">
        <w:rPr>
          <w:rFonts w:ascii="Traditional Arabic" w:hAnsi="Traditional Arabic" w:cs="Traditional Arabic" w:hint="cs"/>
          <w:sz w:val="36"/>
          <w:szCs w:val="36"/>
          <w:rtl/>
          <w:lang w:bidi="ar-EG"/>
        </w:rPr>
        <w:t>أقوام مختلفة</w:t>
      </w:r>
      <w:r w:rsidRPr="00793768">
        <w:rPr>
          <w:rFonts w:ascii="Traditional Arabic" w:hAnsi="Traditional Arabic" w:cs="Traditional Arabic"/>
          <w:sz w:val="36"/>
          <w:szCs w:val="36"/>
          <w:rtl/>
          <w:lang w:bidi="ar-EG"/>
        </w:rPr>
        <w:t>. فكان</w:t>
      </w:r>
      <w:r w:rsidRPr="00793768">
        <w:rPr>
          <w:rFonts w:ascii="Traditional Arabic" w:hAnsi="Traditional Arabic" w:cs="Traditional Arabic" w:hint="cs"/>
          <w:sz w:val="36"/>
          <w:szCs w:val="36"/>
          <w:rtl/>
          <w:lang w:bidi="ar-EG"/>
        </w:rPr>
        <w:t xml:space="preserve"> بعضهم من الحبشة مثل</w:t>
      </w:r>
      <w:r w:rsidRPr="00793768">
        <w:rPr>
          <w:rFonts w:ascii="Traditional Arabic" w:hAnsi="Traditional Arabic" w:cs="Traditional Arabic"/>
          <w:sz w:val="36"/>
          <w:szCs w:val="36"/>
          <w:rtl/>
          <w:lang w:bidi="ar-EG"/>
        </w:rPr>
        <w:t xml:space="preserve"> </w:t>
      </w:r>
      <w:r w:rsidRPr="004D57AF">
        <w:rPr>
          <w:rFonts w:ascii="Traditional Arabic" w:hAnsi="Traditional Arabic" w:cs="Traditional Arabic"/>
          <w:b/>
          <w:bCs/>
          <w:sz w:val="36"/>
          <w:szCs w:val="36"/>
          <w:rtl/>
          <w:lang w:bidi="ar-EG"/>
        </w:rPr>
        <w:t xml:space="preserve">بلال </w:t>
      </w:r>
      <w:r w:rsidRPr="004D57AF">
        <w:rPr>
          <w:rFonts w:ascii="Traditional Arabic" w:hAnsi="Traditional Arabic" w:cs="Traditional Arabic"/>
          <w:b/>
          <w:bCs/>
          <w:sz w:val="36"/>
          <w:szCs w:val="36"/>
          <w:lang w:bidi="ar-EG"/>
        </w:rPr>
        <w:sym w:font="AGA Arabesque" w:char="F074"/>
      </w:r>
      <w:r w:rsidRPr="004D57AF">
        <w:rPr>
          <w:rFonts w:ascii="Traditional Arabic" w:hAnsi="Traditional Arabic" w:cs="Traditional Arabic"/>
          <w:b/>
          <w:bCs/>
          <w:sz w:val="36"/>
          <w:szCs w:val="36"/>
          <w:rtl/>
          <w:lang w:bidi="ar-EG"/>
        </w:rPr>
        <w:t>،</w:t>
      </w:r>
      <w:r w:rsidRPr="00793768">
        <w:rPr>
          <w:rFonts w:ascii="Traditional Arabic" w:hAnsi="Traditional Arabic" w:cs="Traditional Arabic"/>
          <w:sz w:val="36"/>
          <w:szCs w:val="36"/>
          <w:rtl/>
          <w:lang w:bidi="ar-EG"/>
        </w:rPr>
        <w:t xml:space="preserve"> و</w:t>
      </w:r>
      <w:r w:rsidRPr="00793768">
        <w:rPr>
          <w:rFonts w:ascii="Traditional Arabic" w:hAnsi="Traditional Arabic" w:cs="Traditional Arabic" w:hint="cs"/>
          <w:sz w:val="36"/>
          <w:szCs w:val="36"/>
          <w:rtl/>
          <w:lang w:bidi="ar-EG"/>
        </w:rPr>
        <w:t>بعضهم من الروم مثل</w:t>
      </w:r>
      <w:r w:rsidRPr="00793768">
        <w:rPr>
          <w:rFonts w:ascii="Traditional Arabic" w:hAnsi="Traditional Arabic" w:cs="Traditional Arabic"/>
          <w:sz w:val="36"/>
          <w:szCs w:val="36"/>
          <w:rtl/>
          <w:lang w:bidi="ar-EG"/>
        </w:rPr>
        <w:t xml:space="preserve"> </w:t>
      </w:r>
      <w:r w:rsidRPr="004D57AF">
        <w:rPr>
          <w:rFonts w:ascii="Traditional Arabic" w:hAnsi="Traditional Arabic" w:cs="Traditional Arabic"/>
          <w:b/>
          <w:bCs/>
          <w:sz w:val="36"/>
          <w:szCs w:val="36"/>
          <w:rtl/>
          <w:lang w:bidi="ar-EG"/>
        </w:rPr>
        <w:t xml:space="preserve">صُهيْب </w:t>
      </w:r>
      <w:r w:rsidRPr="004D57AF">
        <w:rPr>
          <w:rFonts w:ascii="Traditional Arabic" w:hAnsi="Traditional Arabic" w:cs="Traditional Arabic"/>
          <w:b/>
          <w:bCs/>
          <w:sz w:val="36"/>
          <w:szCs w:val="36"/>
          <w:lang w:bidi="ar-EG"/>
        </w:rPr>
        <w:sym w:font="AGA Arabesque" w:char="F074"/>
      </w:r>
      <w:r w:rsidRPr="004D57AF">
        <w:rPr>
          <w:rFonts w:ascii="Traditional Arabic" w:hAnsi="Traditional Arabic" w:cs="Traditional Arabic" w:hint="cs"/>
          <w:b/>
          <w:bCs/>
          <w:sz w:val="36"/>
          <w:szCs w:val="36"/>
          <w:rtl/>
          <w:lang w:bidi="ar-EG"/>
        </w:rPr>
        <w:t>،</w:t>
      </w:r>
      <w:r w:rsidRPr="00793768">
        <w:rPr>
          <w:rFonts w:ascii="Traditional Arabic" w:hAnsi="Traditional Arabic" w:cs="Traditional Arabic"/>
          <w:sz w:val="36"/>
          <w:szCs w:val="36"/>
          <w:rtl/>
          <w:lang w:bidi="ar-EG"/>
        </w:rPr>
        <w:t xml:space="preserve"> و</w:t>
      </w:r>
      <w:r w:rsidRPr="00793768">
        <w:rPr>
          <w:rFonts w:ascii="Traditional Arabic" w:hAnsi="Traditional Arabic" w:cs="Traditional Arabic" w:hint="cs"/>
          <w:sz w:val="36"/>
          <w:szCs w:val="36"/>
          <w:rtl/>
          <w:lang w:bidi="ar-EG"/>
        </w:rPr>
        <w:t xml:space="preserve">بعضهم من المسيحيين </w:t>
      </w:r>
      <w:r w:rsidRPr="004D57AF">
        <w:rPr>
          <w:rFonts w:ascii="Traditional Arabic" w:hAnsi="Traditional Arabic" w:cs="Traditional Arabic" w:hint="cs"/>
          <w:b/>
          <w:bCs/>
          <w:sz w:val="36"/>
          <w:szCs w:val="36"/>
          <w:rtl/>
          <w:lang w:bidi="ar-EG"/>
        </w:rPr>
        <w:t>كجبير وصهيب</w:t>
      </w:r>
      <w:r w:rsidRPr="00793768">
        <w:rPr>
          <w:rFonts w:ascii="Traditional Arabic" w:hAnsi="Traditional Arabic" w:cs="Traditional Arabic" w:hint="cs"/>
          <w:sz w:val="36"/>
          <w:szCs w:val="36"/>
          <w:rtl/>
          <w:lang w:bidi="ar-EG"/>
        </w:rPr>
        <w:t xml:space="preserve">، وبعضهم من الوثنيين </w:t>
      </w:r>
      <w:r w:rsidRPr="004D57AF">
        <w:rPr>
          <w:rFonts w:ascii="Traditional Arabic" w:hAnsi="Traditional Arabic" w:cs="Traditional Arabic" w:hint="cs"/>
          <w:b/>
          <w:bCs/>
          <w:sz w:val="36"/>
          <w:szCs w:val="36"/>
          <w:rtl/>
          <w:lang w:bidi="ar-EG"/>
        </w:rPr>
        <w:t>ك</w:t>
      </w:r>
      <w:r w:rsidRPr="004D57AF">
        <w:rPr>
          <w:rFonts w:ascii="Traditional Arabic" w:hAnsi="Traditional Arabic" w:cs="Traditional Arabic"/>
          <w:b/>
          <w:bCs/>
          <w:sz w:val="36"/>
          <w:szCs w:val="36"/>
          <w:rtl/>
          <w:lang w:bidi="ar-EG"/>
        </w:rPr>
        <w:t>بلال وعمّار</w:t>
      </w:r>
      <w:r w:rsidRPr="00793768">
        <w:rPr>
          <w:rFonts w:ascii="Traditional Arabic" w:hAnsi="Traditional Arabic" w:cs="Traditional Arabic"/>
          <w:sz w:val="36"/>
          <w:szCs w:val="36"/>
          <w:rtl/>
          <w:lang w:bidi="ar-EG"/>
        </w:rPr>
        <w:t>.</w:t>
      </w:r>
      <w:r w:rsidRPr="00793768">
        <w:rPr>
          <w:rFonts w:ascii="Traditional Arabic" w:hAnsi="Traditional Arabic" w:cs="Traditional Arabic" w:hint="cs"/>
          <w:sz w:val="36"/>
          <w:szCs w:val="36"/>
          <w:rtl/>
          <w:lang w:bidi="ar-EG"/>
        </w:rPr>
        <w:t xml:space="preserve"> </w:t>
      </w:r>
    </w:p>
    <w:p w:rsidR="00793768" w:rsidRPr="00793768" w:rsidRDefault="00793768" w:rsidP="004D57AF">
      <w:pPr>
        <w:autoSpaceDE w:val="0"/>
        <w:autoSpaceDN w:val="0"/>
        <w:bidi/>
        <w:adjustRightInd w:val="0"/>
        <w:spacing w:after="0" w:line="240" w:lineRule="auto"/>
        <w:jc w:val="both"/>
        <w:rPr>
          <w:rFonts w:ascii="Jameel Noori Nastaleeq" w:hAnsi="Jameel Noori Nastaleeq" w:cs="Jameel Noori Nastaleeq"/>
          <w:sz w:val="36"/>
          <w:szCs w:val="36"/>
          <w:rtl/>
        </w:rPr>
      </w:pPr>
      <w:r w:rsidRPr="00793768">
        <w:rPr>
          <w:rFonts w:ascii="Traditional Arabic" w:hAnsi="Traditional Arabic" w:cs="Traditional Arabic" w:hint="cs"/>
          <w:sz w:val="36"/>
          <w:szCs w:val="36"/>
          <w:rtl/>
          <w:lang w:bidi="ar-EG"/>
        </w:rPr>
        <w:t xml:space="preserve">وذات مرة  أراد أبو بكر رضي الله </w:t>
      </w:r>
      <w:r w:rsidR="00B25ABF">
        <w:rPr>
          <w:rFonts w:ascii="Traditional Arabic" w:hAnsi="Traditional Arabic" w:cs="Traditional Arabic" w:hint="cs"/>
          <w:sz w:val="36"/>
          <w:szCs w:val="36"/>
          <w:rtl/>
          <w:lang w:bidi="ar-EG"/>
        </w:rPr>
        <w:t xml:space="preserve">عنه </w:t>
      </w:r>
      <w:r w:rsidRPr="00793768">
        <w:rPr>
          <w:rFonts w:ascii="Traditional Arabic" w:hAnsi="Traditional Arabic" w:cs="Traditional Arabic" w:hint="cs"/>
          <w:sz w:val="36"/>
          <w:szCs w:val="36"/>
          <w:rtl/>
          <w:lang w:bidi="ar-EG"/>
        </w:rPr>
        <w:t xml:space="preserve">الهجرة إلى أرض الحبشة، </w:t>
      </w:r>
      <w:r w:rsidRPr="00793768">
        <w:rPr>
          <w:rFonts w:ascii="Traditional Arabic" w:hAnsi="Traditional Arabic" w:cs="Traditional Arabic"/>
          <w:sz w:val="36"/>
          <w:szCs w:val="36"/>
          <w:rtl/>
          <w:lang w:bidi="ar-EG"/>
        </w:rPr>
        <w:t>حَتَّى إِذَا بَلَغَ بَرْكَ الْغِمَادِ</w:t>
      </w:r>
      <w:r w:rsidRPr="00793768">
        <w:rPr>
          <w:rFonts w:ascii="Traditional Arabic" w:hAnsi="Traditional Arabic" w:cs="Traditional Arabic" w:hint="cs"/>
          <w:sz w:val="36"/>
          <w:szCs w:val="36"/>
          <w:rtl/>
          <w:lang w:bidi="ar-EG"/>
        </w:rPr>
        <w:t xml:space="preserve"> </w:t>
      </w:r>
      <w:r w:rsidRPr="00793768">
        <w:rPr>
          <w:rFonts w:ascii="Traditional Arabic" w:hAnsi="Traditional Arabic" w:cs="Traditional Arabic"/>
          <w:sz w:val="36"/>
          <w:szCs w:val="36"/>
          <w:rtl/>
          <w:lang w:bidi="ar-EG"/>
        </w:rPr>
        <w:t>لَقِيَهُ ابْنُ الدَّغِنَةِ وَهُوَ سَيِّدُ الْقَارَةِ</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فَقَالَ</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أَيْنَ تُرِيدُ يَا أَبَا بَكْرٍ</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فَقَالَ أَبُو بَكْرٍ أَخْرَجَنِي قَوْمِي</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فَأُرِيدُ أَنْ أَسِيحَ فِي الْأَرْضِ وَأَعْبُدَ رَبِّي</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قَالَ ابْنُ الدَّغِنَةِ</w:t>
      </w:r>
      <w:r w:rsidRPr="00793768">
        <w:rPr>
          <w:rFonts w:ascii="Traditional Arabic" w:hAnsi="Traditional Arabic" w:cs="Traditional Arabic" w:hint="cs"/>
          <w:sz w:val="36"/>
          <w:szCs w:val="36"/>
          <w:rtl/>
          <w:lang w:bidi="ar-EG"/>
        </w:rPr>
        <w:t xml:space="preserve">: </w:t>
      </w:r>
      <w:r w:rsidRPr="00793768">
        <w:rPr>
          <w:rFonts w:ascii="Traditional Arabic" w:hAnsi="Traditional Arabic" w:cs="Traditional Arabic"/>
          <w:sz w:val="36"/>
          <w:szCs w:val="36"/>
          <w:rtl/>
          <w:lang w:bidi="ar-EG"/>
        </w:rPr>
        <w:t>فَإِنَّ مِثْلَكَ يَا أَبَا بَكْرٍ لَا يَخْرُجُ وَلَا يُخْرَجُ</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إِنَّكَ تَكْسِبُ الْمَعْدُومَ وَتَصِلُ الرَّحِمَ وَتَحْمِلُ الْكَلَّ وَتَقْرِي الضَّيْفَ وَتُعِينُ عَلَى نَوَائِبِ الْحَقِّ</w:t>
      </w:r>
      <w:r w:rsidR="009D5415">
        <w:rPr>
          <w:rFonts w:ascii="Traditional Arabic" w:hAnsi="Traditional Arabic" w:cs="Traditional Arabic" w:hint="cs"/>
          <w:sz w:val="36"/>
          <w:szCs w:val="36"/>
          <w:rtl/>
          <w:lang w:bidi="ar-EG"/>
        </w:rPr>
        <w:t xml:space="preserve">، </w:t>
      </w:r>
      <w:r w:rsidRPr="00793768">
        <w:rPr>
          <w:rFonts w:ascii="Traditional Arabic" w:hAnsi="Traditional Arabic" w:cs="Traditional Arabic"/>
          <w:sz w:val="36"/>
          <w:szCs w:val="36"/>
          <w:rtl/>
          <w:lang w:bidi="ar-EG"/>
        </w:rPr>
        <w:t>فَأَنَا لَكَ جَارٌ ارْجِعْ وَاعْبُدْ رَبَّكَ بِبَلَدِكَ</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w:t>
      </w:r>
      <w:r w:rsidRPr="00793768">
        <w:rPr>
          <w:rFonts w:ascii="Traditional Arabic" w:hAnsi="Traditional Arabic" w:cs="Traditional Arabic" w:hint="cs"/>
          <w:sz w:val="36"/>
          <w:szCs w:val="36"/>
          <w:rtl/>
          <w:lang w:bidi="ar-EG"/>
        </w:rPr>
        <w:t>رضي أبو بكر و</w:t>
      </w:r>
      <w:r w:rsidRPr="00793768">
        <w:rPr>
          <w:rFonts w:ascii="Traditional Arabic" w:hAnsi="Traditional Arabic" w:cs="Traditional Arabic"/>
          <w:sz w:val="36"/>
          <w:szCs w:val="36"/>
          <w:rtl/>
          <w:lang w:bidi="ar-EG"/>
        </w:rPr>
        <w:t>رَجَعَ وَارْتَحَلَ مَعَهُ ابْنُ الدَّغِنَةِ</w:t>
      </w:r>
      <w:r w:rsidRPr="00793768">
        <w:rPr>
          <w:rFonts w:ascii="Traditional Arabic" w:hAnsi="Traditional Arabic" w:cs="Traditional Arabic" w:hint="cs"/>
          <w:sz w:val="36"/>
          <w:szCs w:val="36"/>
          <w:rtl/>
          <w:lang w:bidi="ar-EG"/>
        </w:rPr>
        <w:t xml:space="preserve"> إلى مكة.</w:t>
      </w:r>
      <w:r w:rsidRPr="00793768">
        <w:rPr>
          <w:rFonts w:ascii="Traditional Arabic" w:hAnsi="Traditional Arabic" w:cs="Traditional Arabic"/>
          <w:sz w:val="36"/>
          <w:szCs w:val="36"/>
          <w:rtl/>
          <w:lang w:bidi="ar-EG"/>
        </w:rPr>
        <w:t xml:space="preserve"> فَ</w:t>
      </w:r>
      <w:r w:rsidRPr="00793768">
        <w:rPr>
          <w:rFonts w:ascii="Traditional Arabic" w:hAnsi="Traditional Arabic" w:cs="Traditional Arabic" w:hint="cs"/>
          <w:sz w:val="36"/>
          <w:szCs w:val="36"/>
          <w:rtl/>
          <w:lang w:bidi="ar-EG"/>
        </w:rPr>
        <w:t>رضيتْ</w:t>
      </w:r>
      <w:r w:rsidRPr="00793768">
        <w:rPr>
          <w:rFonts w:ascii="Traditional Arabic" w:hAnsi="Traditional Arabic" w:cs="Traditional Arabic"/>
          <w:sz w:val="36"/>
          <w:szCs w:val="36"/>
          <w:rtl/>
          <w:lang w:bidi="ar-EG"/>
        </w:rPr>
        <w:t xml:space="preserve"> قُرَيْشٌ بِجِوَارِ ابْنِ الدَّغِنَةِ</w:t>
      </w:r>
      <w:r w:rsidRPr="00793768">
        <w:rPr>
          <w:rFonts w:ascii="Traditional Arabic" w:hAnsi="Traditional Arabic" w:cs="Traditional Arabic" w:hint="cs"/>
          <w:sz w:val="36"/>
          <w:szCs w:val="36"/>
          <w:rtl/>
          <w:lang w:bidi="ar-EG"/>
        </w:rPr>
        <w:t xml:space="preserve"> وآمنوا أبا بكر،</w:t>
      </w:r>
      <w:r w:rsidRPr="00793768">
        <w:rPr>
          <w:rFonts w:ascii="Traditional Arabic" w:hAnsi="Traditional Arabic" w:cs="Traditional Arabic"/>
          <w:sz w:val="36"/>
          <w:szCs w:val="36"/>
          <w:rtl/>
          <w:lang w:bidi="ar-EG"/>
        </w:rPr>
        <w:t xml:space="preserve"> </w:t>
      </w:r>
      <w:r w:rsidR="00C47255">
        <w:rPr>
          <w:rFonts w:ascii="Traditional Arabic" w:hAnsi="Traditional Arabic" w:cs="Traditional Arabic" w:hint="cs"/>
          <w:sz w:val="36"/>
          <w:szCs w:val="36"/>
          <w:rtl/>
          <w:lang w:bidi="ar-EG"/>
        </w:rPr>
        <w:t xml:space="preserve">بشرط </w:t>
      </w:r>
      <w:r w:rsidR="005024E5">
        <w:rPr>
          <w:rFonts w:ascii="Traditional Arabic" w:hAnsi="Traditional Arabic" w:cs="Traditional Arabic" w:hint="cs"/>
          <w:sz w:val="36"/>
          <w:szCs w:val="36"/>
          <w:rtl/>
          <w:lang w:bidi="ar-EG"/>
        </w:rPr>
        <w:t xml:space="preserve">أن </w:t>
      </w:r>
      <w:r w:rsidRPr="00793768">
        <w:rPr>
          <w:rFonts w:ascii="Traditional Arabic" w:hAnsi="Traditional Arabic" w:cs="Traditional Arabic"/>
          <w:sz w:val="36"/>
          <w:szCs w:val="36"/>
          <w:rtl/>
          <w:lang w:bidi="ar-EG"/>
        </w:rPr>
        <w:t>ْيَعْبُدْ رَبَّهُ فِي دَارِهِ فَلْيُصَلِّ فِيهَا وَلْيَقْرَأْ مَا شَاءَ</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وَلَا يُؤْذِينَا بِذَلِكَ</w:t>
      </w:r>
      <w:r w:rsidRPr="00793768">
        <w:rPr>
          <w:rFonts w:ascii="Traditional Arabic" w:hAnsi="Traditional Arabic" w:cs="Traditional Arabic" w:hint="cs"/>
          <w:sz w:val="36"/>
          <w:szCs w:val="36"/>
          <w:rtl/>
          <w:lang w:bidi="ar-EG"/>
        </w:rPr>
        <w:t xml:space="preserve"> أي بعبادته وقرآنه،</w:t>
      </w:r>
      <w:r w:rsidRPr="00793768">
        <w:rPr>
          <w:rFonts w:ascii="Traditional Arabic" w:hAnsi="Traditional Arabic" w:cs="Traditional Arabic"/>
          <w:sz w:val="36"/>
          <w:szCs w:val="36"/>
          <w:rtl/>
          <w:lang w:bidi="ar-EG"/>
        </w:rPr>
        <w:t xml:space="preserve"> وَلَا يَسْتَعْلِنْ بِهِ</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فَإِنَّا نَخْشَى أَنْ يَفْتِنَ نِسَاءَنَا وَأَبْنَاءَنَا</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فَقَالَ ذَلِكَ ابْنُ الدَّغِنَةِ لِأَبِي بَكْرٍ</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فَلَبِثَ أَبُو بَكْرٍ بِذَلِكَ </w:t>
      </w:r>
      <w:r w:rsidR="005024E5">
        <w:rPr>
          <w:rFonts w:ascii="Traditional Arabic" w:hAnsi="Traditional Arabic" w:cs="Traditional Arabic" w:hint="cs"/>
          <w:sz w:val="36"/>
          <w:szCs w:val="36"/>
          <w:rtl/>
          <w:lang w:bidi="ar-EG"/>
        </w:rPr>
        <w:t xml:space="preserve">مدة إلى أن </w:t>
      </w:r>
      <w:r w:rsidRPr="00793768">
        <w:rPr>
          <w:rFonts w:ascii="Traditional Arabic" w:hAnsi="Traditional Arabic" w:cs="Traditional Arabic"/>
          <w:sz w:val="36"/>
          <w:szCs w:val="36"/>
          <w:rtl/>
          <w:lang w:bidi="ar-EG"/>
        </w:rPr>
        <w:t>ابْتَنَى مَسْجِدًا</w:t>
      </w:r>
      <w:r w:rsidRPr="00793768">
        <w:rPr>
          <w:rFonts w:ascii="Traditional Arabic" w:hAnsi="Traditional Arabic" w:cs="Traditional Arabic" w:hint="cs"/>
          <w:sz w:val="36"/>
          <w:szCs w:val="36"/>
          <w:rtl/>
          <w:lang w:bidi="ar-EG"/>
        </w:rPr>
        <w:t xml:space="preserve"> </w:t>
      </w:r>
      <w:r w:rsidRPr="00793768">
        <w:rPr>
          <w:rFonts w:ascii="Traditional Arabic" w:hAnsi="Traditional Arabic" w:cs="Traditional Arabic"/>
          <w:sz w:val="36"/>
          <w:szCs w:val="36"/>
          <w:rtl/>
          <w:lang w:bidi="ar-EG"/>
        </w:rPr>
        <w:t xml:space="preserve"> بِفِنَاءِ دَارِهِ وَكَانَ يُصَلِّي فِيهِ وَيَقْرَأُ الْقُرْآنَ</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وَأَفْزَعَ ذَلِكَ أَشْرَافَ قُرَيْشٍ مِن الْمُشْرِكِينَ</w:t>
      </w:r>
      <w:r w:rsidRPr="00793768">
        <w:rPr>
          <w:rFonts w:ascii="Traditional Arabic" w:hAnsi="Traditional Arabic" w:cs="Traditional Arabic" w:hint="cs"/>
          <w:sz w:val="36"/>
          <w:szCs w:val="36"/>
          <w:rtl/>
          <w:lang w:bidi="ar-EG"/>
        </w:rPr>
        <w:t xml:space="preserve">، </w:t>
      </w:r>
      <w:r w:rsidRPr="00793768">
        <w:rPr>
          <w:rFonts w:ascii="Jameel Noori Nastaleeq" w:hAnsi="Jameel Noori Nastaleeq" w:cs="Jameel Noori Nastaleeq" w:hint="cs"/>
          <w:sz w:val="36"/>
          <w:szCs w:val="36"/>
          <w:rtl/>
          <w:lang w:bidi="ar-EG"/>
        </w:rPr>
        <w:t xml:space="preserve">   </w:t>
      </w:r>
      <w:r w:rsidRPr="00793768">
        <w:rPr>
          <w:rFonts w:ascii="Traditional Arabic" w:hAnsi="Traditional Arabic" w:cs="Traditional Arabic"/>
          <w:sz w:val="36"/>
          <w:szCs w:val="36"/>
          <w:rtl/>
          <w:lang w:bidi="ar-EG"/>
        </w:rPr>
        <w:t>فَأَرْسَلُوا إِلَى ابْنِ الدَّغِنَةِ</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فَأَتَى ابْنُ الدَّغِنَةِ إِلَى أَبِي بَكْرٍ فَقَالَ قَدْ عَلِمْتَ الَّذِي عَاقَدْتُ </w:t>
      </w:r>
      <w:r w:rsidRPr="00793768">
        <w:rPr>
          <w:rFonts w:ascii="Traditional Arabic" w:hAnsi="Traditional Arabic" w:cs="Traditional Arabic"/>
          <w:sz w:val="36"/>
          <w:szCs w:val="36"/>
          <w:rtl/>
          <w:lang w:bidi="ar-EG"/>
        </w:rPr>
        <w:lastRenderedPageBreak/>
        <w:t>لَكَ عَلَيْهِ</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فَإِمَّا أَنْ تَقْتَصِرَ عَلَى ذَلِكَ وَإِمَّا أَنْ تَرْجِعَ إِلَيَّ ذِمَّتِي</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فَإِنِّي لَا أُحِبُّ أَنْ تَسْمَعَ الْعَرَبُ أَنِّي أُخْفِرْتُ فِي رَجُلٍ عَقَدْتُ لَهُ</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فَقَالَ أَبُو بَكْرٍ فَإِنِّي أَرُدُّ إِلَيْكَ جِوَارَكَ وَأَرْضَى بِجِوَارِ اللَّهِ عَزَّ وَجَلَّ</w:t>
      </w:r>
      <w:r w:rsidRPr="00793768">
        <w:rPr>
          <w:rFonts w:ascii="Jameel Noori Nastaleeq" w:hAnsi="Jameel Noori Nastaleeq" w:cs="Jameel Noori Nastaleeq"/>
          <w:sz w:val="36"/>
          <w:szCs w:val="36"/>
          <w:rtl/>
        </w:rPr>
        <w:t xml:space="preserve"> </w:t>
      </w:r>
      <w:r w:rsidRPr="00793768">
        <w:rPr>
          <w:rFonts w:ascii="Jameel Noori Nastaleeq" w:hAnsi="Jameel Noori Nastaleeq" w:cs="Jameel Noori Nastaleeq" w:hint="cs"/>
          <w:sz w:val="36"/>
          <w:szCs w:val="36"/>
          <w:rtl/>
        </w:rPr>
        <w:t xml:space="preserve">. </w:t>
      </w:r>
    </w:p>
    <w:p w:rsidR="00ED4DB7" w:rsidRDefault="005024E5" w:rsidP="004D57AF">
      <w:pPr>
        <w:autoSpaceDE w:val="0"/>
        <w:autoSpaceDN w:val="0"/>
        <w:bidi/>
        <w:adjustRightInd w:val="0"/>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rPr>
        <w:t xml:space="preserve">وحين </w:t>
      </w:r>
      <w:r w:rsidR="00D96F9A" w:rsidRPr="00D96F9A">
        <w:rPr>
          <w:rFonts w:ascii="Traditional Arabic" w:hAnsi="Traditional Arabic" w:cs="Traditional Arabic" w:hint="cs"/>
          <w:sz w:val="36"/>
          <w:szCs w:val="36"/>
          <w:rtl/>
          <w:lang w:bidi="ur-PK"/>
        </w:rPr>
        <w:t>قررت</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قريش</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بالتشاور</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مع</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بعضها</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قطع</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كل</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العلاقات</w:t>
      </w:r>
      <w:r w:rsidR="00D96F9A" w:rsidRPr="00D96F9A">
        <w:rPr>
          <w:rFonts w:ascii="Traditional Arabic" w:hAnsi="Traditional Arabic" w:cs="Traditional Arabic"/>
          <w:sz w:val="36"/>
          <w:szCs w:val="36"/>
          <w:rtl/>
          <w:lang w:bidi="ur-PK"/>
        </w:rPr>
        <w:t xml:space="preserve"> </w:t>
      </w:r>
      <w:r w:rsidR="002C1111">
        <w:rPr>
          <w:rFonts w:ascii="Traditional Arabic" w:hAnsi="Traditional Arabic" w:cs="Traditional Arabic" w:hint="cs"/>
          <w:sz w:val="36"/>
          <w:szCs w:val="36"/>
          <w:rtl/>
          <w:lang w:bidi="ur-PK"/>
        </w:rPr>
        <w:t xml:space="preserve">مع النبي </w:t>
      </w:r>
      <w:r w:rsidR="002C1111">
        <w:rPr>
          <w:rFonts w:ascii="Traditional Arabic" w:hAnsi="Traditional Arabic" w:cs="Traditional Arabic" w:hint="cs"/>
          <w:sz w:val="36"/>
          <w:szCs w:val="36"/>
          <w:lang w:bidi="ur-PK"/>
        </w:rPr>
        <w:sym w:font="AGA Arabesque" w:char="F072"/>
      </w:r>
      <w:r w:rsidR="00D96F9A" w:rsidRPr="00D96F9A">
        <w:rPr>
          <w:rFonts w:ascii="Traditional Arabic" w:hAnsi="Traditional Arabic" w:cs="Traditional Arabic"/>
          <w:sz w:val="36"/>
          <w:szCs w:val="36"/>
          <w:rtl/>
          <w:lang w:bidi="ur-PK"/>
        </w:rPr>
        <w:t xml:space="preserve"> </w:t>
      </w:r>
      <w:r w:rsidR="002C1111">
        <w:rPr>
          <w:rFonts w:ascii="Traditional Arabic" w:hAnsi="Traditional Arabic" w:cs="Traditional Arabic" w:hint="cs"/>
          <w:sz w:val="36"/>
          <w:szCs w:val="36"/>
          <w:rtl/>
          <w:lang w:bidi="ur-PK"/>
        </w:rPr>
        <w:t>ومع جميع</w:t>
      </w:r>
      <w:r w:rsidR="00D96F9A" w:rsidRPr="00D96F9A">
        <w:rPr>
          <w:rFonts w:ascii="Traditional Arabic" w:hAnsi="Traditional Arabic" w:cs="Traditional Arabic"/>
          <w:sz w:val="36"/>
          <w:szCs w:val="36"/>
          <w:rtl/>
          <w:lang w:bidi="ur-PK"/>
        </w:rPr>
        <w:t xml:space="preserve"> </w:t>
      </w:r>
      <w:r w:rsidR="002C1111">
        <w:rPr>
          <w:rFonts w:ascii="Traditional Arabic" w:hAnsi="Traditional Arabic" w:cs="Traditional Arabic" w:hint="cs"/>
          <w:sz w:val="36"/>
          <w:szCs w:val="36"/>
          <w:rtl/>
          <w:lang w:bidi="ur-PK"/>
        </w:rPr>
        <w:t xml:space="preserve">بني </w:t>
      </w:r>
      <w:r w:rsidR="00D96F9A" w:rsidRPr="00D96F9A">
        <w:rPr>
          <w:rFonts w:ascii="Traditional Arabic" w:hAnsi="Traditional Arabic" w:cs="Traditional Arabic" w:hint="cs"/>
          <w:sz w:val="36"/>
          <w:szCs w:val="36"/>
          <w:rtl/>
          <w:lang w:bidi="ur-PK"/>
        </w:rPr>
        <w:t>هاشم</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وبني</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مط</w:t>
      </w:r>
      <w:r w:rsidR="002C1111">
        <w:rPr>
          <w:rFonts w:ascii="Traditional Arabic" w:hAnsi="Traditional Arabic" w:cs="Traditional Arabic" w:hint="cs"/>
          <w:sz w:val="36"/>
          <w:szCs w:val="36"/>
          <w:rtl/>
          <w:lang w:bidi="ur-PK"/>
        </w:rPr>
        <w:t>ّ</w:t>
      </w:r>
      <w:r w:rsidR="00D96F9A" w:rsidRPr="00D96F9A">
        <w:rPr>
          <w:rFonts w:ascii="Traditional Arabic" w:hAnsi="Traditional Arabic" w:cs="Traditional Arabic" w:hint="cs"/>
          <w:sz w:val="36"/>
          <w:szCs w:val="36"/>
          <w:rtl/>
          <w:lang w:bidi="ur-PK"/>
        </w:rPr>
        <w:t>لب،</w:t>
      </w:r>
      <w:r w:rsidR="00D96F9A" w:rsidRPr="00D96F9A">
        <w:rPr>
          <w:rFonts w:ascii="Traditional Arabic" w:hAnsi="Traditional Arabic" w:cs="Traditional Arabic"/>
          <w:sz w:val="36"/>
          <w:szCs w:val="36"/>
          <w:rtl/>
          <w:lang w:bidi="ur-PK"/>
        </w:rPr>
        <w:t xml:space="preserve"> </w:t>
      </w:r>
      <w:r w:rsidR="00B514DA" w:rsidRPr="00F57FAA">
        <w:rPr>
          <w:rFonts w:ascii="Traditional Arabic" w:hAnsi="Traditional Arabic" w:cs="Traditional Arabic" w:hint="cs"/>
          <w:sz w:val="36"/>
          <w:szCs w:val="36"/>
          <w:rtl/>
          <w:lang w:bidi="ur-PK"/>
        </w:rPr>
        <w:t>وهكذا انقطعت</w:t>
      </w:r>
      <w:r w:rsidR="00D96F9A" w:rsidRPr="00F57FAA">
        <w:rPr>
          <w:rFonts w:ascii="Traditional Arabic" w:hAnsi="Traditional Arabic" w:cs="Traditional Arabic"/>
          <w:sz w:val="36"/>
          <w:szCs w:val="36"/>
          <w:rtl/>
          <w:lang w:bidi="ur-PK"/>
        </w:rPr>
        <w:t xml:space="preserve"> </w:t>
      </w:r>
      <w:r w:rsidR="00B514DA" w:rsidRPr="00F57FAA">
        <w:rPr>
          <w:rFonts w:ascii="Traditional Arabic" w:hAnsi="Traditional Arabic" w:cs="Traditional Arabic" w:hint="cs"/>
          <w:sz w:val="36"/>
          <w:szCs w:val="36"/>
          <w:rtl/>
          <w:lang w:bidi="ur-PK"/>
        </w:rPr>
        <w:t>قبيلتا</w:t>
      </w:r>
      <w:r w:rsidR="00D96F9A" w:rsidRPr="00F57FAA">
        <w:rPr>
          <w:rFonts w:ascii="Traditional Arabic" w:hAnsi="Traditional Arabic" w:cs="Traditional Arabic" w:hint="cs"/>
          <w:sz w:val="36"/>
          <w:szCs w:val="36"/>
          <w:rtl/>
          <w:lang w:bidi="ur-PK"/>
        </w:rPr>
        <w:t>ن</w:t>
      </w:r>
      <w:r w:rsidR="00D96F9A" w:rsidRPr="00F57FAA">
        <w:rPr>
          <w:rFonts w:ascii="Traditional Arabic" w:hAnsi="Traditional Arabic" w:cs="Traditional Arabic"/>
          <w:sz w:val="36"/>
          <w:szCs w:val="36"/>
          <w:rtl/>
          <w:lang w:bidi="ur-PK"/>
        </w:rPr>
        <w:t xml:space="preserve"> </w:t>
      </w:r>
      <w:r w:rsidR="00B514DA" w:rsidRPr="00F57FAA">
        <w:rPr>
          <w:rFonts w:ascii="Traditional Arabic" w:hAnsi="Traditional Arabic" w:cs="Traditional Arabic" w:hint="cs"/>
          <w:sz w:val="36"/>
          <w:szCs w:val="36"/>
          <w:rtl/>
          <w:lang w:bidi="ur-PK"/>
        </w:rPr>
        <w:t>عظمتا</w:t>
      </w:r>
      <w:r w:rsidR="00D96F9A" w:rsidRPr="00F57FAA">
        <w:rPr>
          <w:rFonts w:ascii="Traditional Arabic" w:hAnsi="Traditional Arabic" w:cs="Traditional Arabic" w:hint="cs"/>
          <w:sz w:val="36"/>
          <w:szCs w:val="36"/>
          <w:rtl/>
          <w:lang w:bidi="ur-PK"/>
        </w:rPr>
        <w:t>ن</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في</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قريش</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عمليا</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عن</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الحياة</w:t>
      </w:r>
      <w:r w:rsidR="00D96F9A" w:rsidRPr="00F57FAA">
        <w:rPr>
          <w:rFonts w:ascii="Traditional Arabic" w:hAnsi="Traditional Arabic" w:cs="Traditional Arabic"/>
          <w:sz w:val="36"/>
          <w:szCs w:val="36"/>
          <w:rtl/>
          <w:lang w:bidi="ur-PK"/>
        </w:rPr>
        <w:t xml:space="preserve"> </w:t>
      </w:r>
      <w:r w:rsidR="00933DCD" w:rsidRPr="00F57FAA">
        <w:rPr>
          <w:rFonts w:ascii="Traditional Arabic" w:hAnsi="Traditional Arabic" w:cs="Traditional Arabic" w:hint="cs"/>
          <w:sz w:val="36"/>
          <w:szCs w:val="36"/>
          <w:rtl/>
          <w:lang w:bidi="ur-PK"/>
        </w:rPr>
        <w:t>المدنية</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في</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مكة</w:t>
      </w:r>
      <w:r w:rsidR="00D96F9A" w:rsidRPr="00F57FAA">
        <w:rPr>
          <w:rFonts w:ascii="Traditional Arabic" w:hAnsi="Traditional Arabic" w:cs="Traditional Arabic"/>
          <w:sz w:val="36"/>
          <w:szCs w:val="36"/>
          <w:rtl/>
          <w:lang w:bidi="ur-PK"/>
        </w:rPr>
        <w:t xml:space="preserve"> </w:t>
      </w:r>
      <w:r w:rsidR="00FE4E08" w:rsidRPr="00F57FAA">
        <w:rPr>
          <w:rFonts w:ascii="Traditional Arabic" w:hAnsi="Traditional Arabic" w:cs="Traditional Arabic" w:hint="cs"/>
          <w:sz w:val="36"/>
          <w:szCs w:val="36"/>
          <w:rtl/>
          <w:lang w:bidi="ur-PK"/>
        </w:rPr>
        <w:t xml:space="preserve">وحوصروا </w:t>
      </w:r>
      <w:r w:rsidR="00F57FAA" w:rsidRPr="00F57FAA">
        <w:rPr>
          <w:rFonts w:ascii="Traditional Arabic" w:hAnsi="Traditional Arabic" w:cs="Traditional Arabic" w:hint="cs"/>
          <w:sz w:val="36"/>
          <w:szCs w:val="36"/>
          <w:rtl/>
          <w:lang w:bidi="ur-PK"/>
        </w:rPr>
        <w:t xml:space="preserve">كالأسرى </w:t>
      </w:r>
      <w:r w:rsidR="00D96F9A" w:rsidRPr="00F57FAA">
        <w:rPr>
          <w:rFonts w:ascii="Traditional Arabic" w:hAnsi="Traditional Arabic" w:cs="Traditional Arabic" w:hint="cs"/>
          <w:sz w:val="36"/>
          <w:szCs w:val="36"/>
          <w:rtl/>
          <w:lang w:bidi="ur-PK"/>
        </w:rPr>
        <w:t>في</w:t>
      </w:r>
      <w:r w:rsidR="00D96F9A" w:rsidRPr="00F57FAA">
        <w:rPr>
          <w:rFonts w:ascii="Traditional Arabic" w:hAnsi="Traditional Arabic" w:cs="Traditional Arabic"/>
          <w:sz w:val="36"/>
          <w:szCs w:val="36"/>
          <w:rtl/>
          <w:lang w:bidi="ur-PK"/>
        </w:rPr>
        <w:t xml:space="preserve"> </w:t>
      </w:r>
      <w:r w:rsidR="00FE4E08" w:rsidRPr="00F57FAA">
        <w:rPr>
          <w:rFonts w:ascii="Traditional Arabic" w:hAnsi="Traditional Arabic" w:cs="Traditional Arabic" w:hint="cs"/>
          <w:sz w:val="36"/>
          <w:szCs w:val="36"/>
          <w:rtl/>
          <w:lang w:bidi="ur-PK"/>
        </w:rPr>
        <w:t xml:space="preserve">شعب </w:t>
      </w:r>
      <w:r w:rsidR="00D96F9A" w:rsidRPr="00F57FAA">
        <w:rPr>
          <w:rFonts w:ascii="Traditional Arabic" w:hAnsi="Traditional Arabic" w:cs="Traditional Arabic" w:hint="cs"/>
          <w:sz w:val="36"/>
          <w:szCs w:val="36"/>
          <w:rtl/>
          <w:lang w:bidi="ur-PK"/>
        </w:rPr>
        <w:t>أبي</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طالب،</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الذي</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كان</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وادي</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عائلة</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بني</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هاشم،</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كان</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معهم</w:t>
      </w:r>
      <w:r w:rsidR="00D96F9A" w:rsidRPr="00F57FAA">
        <w:rPr>
          <w:rFonts w:ascii="Traditional Arabic" w:hAnsi="Traditional Arabic" w:cs="Traditional Arabic"/>
          <w:sz w:val="36"/>
          <w:szCs w:val="36"/>
          <w:rtl/>
          <w:lang w:bidi="ur-PK"/>
        </w:rPr>
        <w:t xml:space="preserve"> </w:t>
      </w:r>
      <w:r w:rsidR="00F57FAA" w:rsidRPr="00F57FAA">
        <w:rPr>
          <w:rFonts w:ascii="Traditional Arabic" w:hAnsi="Traditional Arabic" w:cs="Traditional Arabic" w:hint="cs"/>
          <w:sz w:val="36"/>
          <w:szCs w:val="36"/>
          <w:rtl/>
          <w:lang w:bidi="ur-PK"/>
        </w:rPr>
        <w:t>المسلمو</w:t>
      </w:r>
      <w:r w:rsidR="00D96F9A" w:rsidRPr="00F57FAA">
        <w:rPr>
          <w:rFonts w:ascii="Traditional Arabic" w:hAnsi="Traditional Arabic" w:cs="Traditional Arabic" w:hint="cs"/>
          <w:sz w:val="36"/>
          <w:szCs w:val="36"/>
          <w:rtl/>
          <w:lang w:bidi="ur-PK"/>
        </w:rPr>
        <w:t>ن</w:t>
      </w:r>
      <w:r w:rsidR="00D96F9A" w:rsidRPr="00F57FAA">
        <w:rPr>
          <w:rFonts w:ascii="Traditional Arabic" w:hAnsi="Traditional Arabic" w:cs="Traditional Arabic"/>
          <w:sz w:val="36"/>
          <w:szCs w:val="36"/>
          <w:rtl/>
          <w:lang w:bidi="ur-PK"/>
        </w:rPr>
        <w:t xml:space="preserve"> </w:t>
      </w:r>
      <w:r w:rsidR="00F57FAA" w:rsidRPr="00F57FAA">
        <w:rPr>
          <w:rFonts w:ascii="Traditional Arabic" w:hAnsi="Traditional Arabic" w:cs="Traditional Arabic" w:hint="cs"/>
          <w:sz w:val="36"/>
          <w:szCs w:val="36"/>
          <w:rtl/>
          <w:lang w:bidi="ur-PK"/>
        </w:rPr>
        <w:t>الآخرو</w:t>
      </w:r>
      <w:r w:rsidR="00D96F9A" w:rsidRPr="00F57FAA">
        <w:rPr>
          <w:rFonts w:ascii="Traditional Arabic" w:hAnsi="Traditional Arabic" w:cs="Traditional Arabic" w:hint="cs"/>
          <w:sz w:val="36"/>
          <w:szCs w:val="36"/>
          <w:rtl/>
          <w:lang w:bidi="ur-PK"/>
        </w:rPr>
        <w:t>ن</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الذين</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كانوا</w:t>
      </w:r>
      <w:r w:rsidR="00D96F9A" w:rsidRPr="00F57FAA">
        <w:rPr>
          <w:rFonts w:ascii="Traditional Arabic" w:hAnsi="Traditional Arabic" w:cs="Traditional Arabic"/>
          <w:sz w:val="36"/>
          <w:szCs w:val="36"/>
          <w:rtl/>
          <w:lang w:bidi="ur-PK"/>
        </w:rPr>
        <w:t xml:space="preserve"> </w:t>
      </w:r>
      <w:r w:rsidR="00F57FAA" w:rsidRPr="00F57FAA">
        <w:rPr>
          <w:rFonts w:ascii="Traditional Arabic" w:hAnsi="Traditional Arabic" w:cs="Traditional Arabic" w:hint="cs"/>
          <w:sz w:val="36"/>
          <w:szCs w:val="36"/>
          <w:rtl/>
          <w:lang w:bidi="ur-PK"/>
        </w:rPr>
        <w:t xml:space="preserve">بعدد قليل </w:t>
      </w:r>
      <w:r w:rsidR="00D96F9A" w:rsidRPr="00F57FAA">
        <w:rPr>
          <w:rFonts w:ascii="Traditional Arabic" w:hAnsi="Traditional Arabic" w:cs="Traditional Arabic" w:hint="cs"/>
          <w:sz w:val="36"/>
          <w:szCs w:val="36"/>
          <w:rtl/>
          <w:lang w:bidi="ur-PK"/>
        </w:rPr>
        <w:t>في</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مكة</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في</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ذلك</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الوقت</w:t>
      </w:r>
      <w:r w:rsidR="00D96F9A" w:rsidRPr="00F57FAA">
        <w:rPr>
          <w:rFonts w:ascii="Traditional Arabic" w:hAnsi="Traditional Arabic" w:cs="Traditional Arabic"/>
          <w:sz w:val="36"/>
          <w:szCs w:val="36"/>
          <w:rtl/>
          <w:lang w:bidi="ur-PK"/>
        </w:rPr>
        <w:t>.</w:t>
      </w:r>
      <w:r w:rsidR="0032349A">
        <w:rPr>
          <w:rFonts w:ascii="Traditional Arabic" w:hAnsi="Traditional Arabic" w:cs="Traditional Arabic" w:hint="cs"/>
          <w:sz w:val="36"/>
          <w:szCs w:val="36"/>
          <w:rtl/>
          <w:lang w:bidi="ur-PK"/>
        </w:rPr>
        <w:t xml:space="preserve"> </w:t>
      </w:r>
      <w:r w:rsidR="008C6054">
        <w:rPr>
          <w:rFonts w:ascii="Traditional Arabic" w:hAnsi="Traditional Arabic" w:cs="Traditional Arabic" w:hint="cs"/>
          <w:sz w:val="36"/>
          <w:szCs w:val="36"/>
          <w:rtl/>
          <w:lang w:bidi="ur-PK"/>
        </w:rPr>
        <w:t xml:space="preserve">(سيرة خاتم النبيين </w:t>
      </w:r>
      <w:r w:rsidR="008C6054">
        <w:rPr>
          <w:rFonts w:ascii="Traditional Arabic" w:hAnsi="Traditional Arabic" w:cs="Traditional Arabic" w:hint="cs"/>
          <w:sz w:val="36"/>
          <w:szCs w:val="36"/>
          <w:lang w:bidi="ur-PK"/>
        </w:rPr>
        <w:sym w:font="AGA Arabesque" w:char="F072"/>
      </w:r>
      <w:r w:rsidR="008C6054">
        <w:rPr>
          <w:rFonts w:ascii="Traditional Arabic" w:hAnsi="Traditional Arabic" w:cs="Traditional Arabic" w:hint="cs"/>
          <w:sz w:val="36"/>
          <w:szCs w:val="36"/>
          <w:rtl/>
          <w:lang w:bidi="ur-PK"/>
        </w:rPr>
        <w:t xml:space="preserve"> ص166)</w:t>
      </w:r>
      <w:r>
        <w:rPr>
          <w:rFonts w:ascii="Traditional Arabic" w:hAnsi="Traditional Arabic" w:cs="Traditional Arabic" w:hint="cs"/>
          <w:sz w:val="36"/>
          <w:szCs w:val="36"/>
          <w:rtl/>
          <w:lang w:bidi="ur-PK"/>
        </w:rPr>
        <w:t xml:space="preserve"> </w:t>
      </w:r>
      <w:r w:rsidR="00F57FAA">
        <w:rPr>
          <w:rFonts w:ascii="Traditional Arabic" w:hAnsi="Traditional Arabic" w:cs="Traditional Arabic" w:hint="cs"/>
          <w:sz w:val="36"/>
          <w:szCs w:val="36"/>
          <w:rtl/>
          <w:lang w:bidi="ur-PK"/>
        </w:rPr>
        <w:t xml:space="preserve">وفي هذه الظروف القاسية أيضا </w:t>
      </w:r>
      <w:r w:rsidR="00AA2CEF">
        <w:rPr>
          <w:rFonts w:ascii="Traditional Arabic" w:hAnsi="Traditional Arabic" w:cs="Traditional Arabic" w:hint="cs"/>
          <w:sz w:val="36"/>
          <w:szCs w:val="36"/>
          <w:rtl/>
          <w:lang w:bidi="ur-PK"/>
        </w:rPr>
        <w:t>وقف</w:t>
      </w:r>
      <w:r w:rsidR="00F57FAA">
        <w:rPr>
          <w:rFonts w:ascii="Traditional Arabic" w:hAnsi="Traditional Arabic" w:cs="Traditional Arabic" w:hint="cs"/>
          <w:sz w:val="36"/>
          <w:szCs w:val="36"/>
          <w:rtl/>
          <w:lang w:bidi="ur-PK"/>
        </w:rPr>
        <w:t xml:space="preserve"> أبو بكر </w:t>
      </w:r>
      <w:r w:rsidR="00F57FAA">
        <w:rPr>
          <w:rFonts w:ascii="Traditional Arabic" w:hAnsi="Traditional Arabic" w:cs="Traditional Arabic" w:hint="cs"/>
          <w:sz w:val="36"/>
          <w:szCs w:val="36"/>
          <w:lang w:bidi="ur-PK"/>
        </w:rPr>
        <w:sym w:font="AGA Arabesque" w:char="F074"/>
      </w:r>
      <w:r w:rsidR="00F57FAA">
        <w:rPr>
          <w:rFonts w:ascii="Traditional Arabic" w:hAnsi="Traditional Arabic" w:cs="Traditional Arabic" w:hint="cs"/>
          <w:sz w:val="36"/>
          <w:szCs w:val="36"/>
          <w:rtl/>
          <w:lang w:bidi="ur-PK"/>
        </w:rPr>
        <w:t xml:space="preserve"> </w:t>
      </w:r>
      <w:r w:rsidR="00AA2CEF">
        <w:rPr>
          <w:rFonts w:ascii="Traditional Arabic" w:hAnsi="Traditional Arabic" w:cs="Traditional Arabic" w:hint="cs"/>
          <w:sz w:val="36"/>
          <w:szCs w:val="36"/>
          <w:rtl/>
          <w:lang w:bidi="ur-PK"/>
        </w:rPr>
        <w:t>مع</w:t>
      </w:r>
      <w:r w:rsidR="00F57FAA">
        <w:rPr>
          <w:rFonts w:ascii="Traditional Arabic" w:hAnsi="Traditional Arabic" w:cs="Traditional Arabic" w:hint="cs"/>
          <w:sz w:val="36"/>
          <w:szCs w:val="36"/>
          <w:rtl/>
          <w:lang w:bidi="ur-PK"/>
        </w:rPr>
        <w:t xml:space="preserve"> النبي </w:t>
      </w:r>
      <w:r w:rsidR="00F57FAA">
        <w:rPr>
          <w:rFonts w:ascii="Traditional Arabic" w:hAnsi="Traditional Arabic" w:cs="Traditional Arabic" w:hint="cs"/>
          <w:sz w:val="36"/>
          <w:szCs w:val="36"/>
          <w:lang w:bidi="ur-PK"/>
        </w:rPr>
        <w:sym w:font="AGA Arabesque" w:char="F072"/>
      </w:r>
      <w:r w:rsidR="00527EDB">
        <w:rPr>
          <w:rFonts w:ascii="Traditional Arabic" w:hAnsi="Traditional Arabic" w:cs="Traditional Arabic" w:hint="cs"/>
          <w:sz w:val="36"/>
          <w:szCs w:val="36"/>
          <w:rtl/>
          <w:lang w:bidi="ur-PK"/>
        </w:rPr>
        <w:t>.</w:t>
      </w:r>
      <w:r w:rsidR="00F57FAA">
        <w:rPr>
          <w:rFonts w:ascii="Traditional Arabic" w:hAnsi="Traditional Arabic" w:cs="Traditional Arabic" w:hint="cs"/>
          <w:sz w:val="36"/>
          <w:szCs w:val="36"/>
          <w:rtl/>
          <w:lang w:bidi="ur-PK"/>
        </w:rPr>
        <w:t xml:space="preserve"> </w:t>
      </w:r>
    </w:p>
    <w:p w:rsidR="00472F9D" w:rsidRDefault="00472F9D" w:rsidP="001B15F0">
      <w:pPr>
        <w:bidi/>
        <w:spacing w:after="0" w:line="240" w:lineRule="auto"/>
        <w:jc w:val="both"/>
        <w:rPr>
          <w:rFonts w:ascii="Traditional Arabic" w:hAnsi="Traditional Arabic" w:cs="Traditional Arabic"/>
          <w:sz w:val="36"/>
          <w:szCs w:val="36"/>
          <w:rtl/>
        </w:rPr>
      </w:pPr>
      <w:r w:rsidRPr="001B15F0">
        <w:rPr>
          <w:rFonts w:ascii="Traditional Arabic" w:hAnsi="Traditional Arabic" w:cs="Traditional Arabic"/>
          <w:sz w:val="36"/>
          <w:szCs w:val="36"/>
          <w:rtl/>
        </w:rPr>
        <w:t xml:space="preserve">حِين اقْتتلَتْ فَارس وَالروم كَانُوا يحبونَ ظُهُور الرّوم على فَارس، لأَنهم أهل كتاب، وكل كفار قُرَيْش يحبونَ ظُهُور فَارس لأَنهم مجوس، وكفار قُرَيْش عَبدة أوثان، فتخاطر أَبُو بكر وَأَبُو جهل فِي ذَلِك، أَي: أخرجَا شَيْئا وَجعلُوا بَينهم مُدَّة بضع سِنِين، فَقَالَ </w:t>
      </w:r>
      <w:r w:rsidR="00187DEF" w:rsidRPr="001B15F0">
        <w:rPr>
          <w:rFonts w:ascii="Traditional Arabic" w:hAnsi="Traditional Arabic" w:cs="Traditional Arabic" w:hint="cs"/>
          <w:sz w:val="36"/>
          <w:szCs w:val="36"/>
          <w:rtl/>
        </w:rPr>
        <w:t xml:space="preserve">النبي </w:t>
      </w:r>
      <w:r w:rsidR="00187DEF" w:rsidRPr="001B15F0">
        <w:rPr>
          <w:rFonts w:ascii="Traditional Arabic" w:hAnsi="Traditional Arabic" w:cs="Traditional Arabic" w:hint="cs"/>
          <w:sz w:val="36"/>
          <w:szCs w:val="36"/>
        </w:rPr>
        <w:sym w:font="AGA Arabesque" w:char="F072"/>
      </w:r>
      <w:r w:rsidR="00187DEF" w:rsidRPr="001B15F0">
        <w:rPr>
          <w:rFonts w:ascii="Traditional Arabic" w:hAnsi="Traditional Arabic" w:cs="Traditional Arabic"/>
          <w:sz w:val="36"/>
          <w:szCs w:val="36"/>
          <w:rtl/>
        </w:rPr>
        <w:t xml:space="preserve">: </w:t>
      </w:r>
      <w:r w:rsidRPr="001B15F0">
        <w:rPr>
          <w:rFonts w:ascii="Traditional Arabic" w:hAnsi="Traditional Arabic" w:cs="Traditional Arabic"/>
          <w:sz w:val="36"/>
          <w:szCs w:val="36"/>
          <w:rtl/>
        </w:rPr>
        <w:t>إِن الْبضْع قد يكون إِلَى تسع، أَو قَالَ: إِلَى سبع فز</w:t>
      </w:r>
      <w:r w:rsidR="00187DEF" w:rsidRPr="001B15F0">
        <w:rPr>
          <w:rFonts w:ascii="Traditional Arabic" w:hAnsi="Traditional Arabic" w:cs="Traditional Arabic"/>
          <w:sz w:val="36"/>
          <w:szCs w:val="36"/>
          <w:rtl/>
        </w:rPr>
        <w:t>ده فِي الْمدَّة أَو فِي الخطار</w:t>
      </w:r>
      <w:r w:rsidRPr="001B15F0">
        <w:rPr>
          <w:rFonts w:ascii="Traditional Arabic" w:hAnsi="Traditional Arabic" w:cs="Traditional Arabic"/>
          <w:sz w:val="36"/>
          <w:szCs w:val="36"/>
          <w:rtl/>
        </w:rPr>
        <w:t xml:space="preserve">. فَفعل، فَغلبَتْ الرّوم فَقَالَ تَعَالَى: </w:t>
      </w:r>
      <w:r w:rsidR="001B15F0" w:rsidRPr="001B15F0">
        <w:rPr>
          <w:rFonts w:ascii="Traditional Arabic" w:hAnsi="Traditional Arabic" w:cs="Traditional Arabic"/>
          <w:sz w:val="36"/>
          <w:szCs w:val="36"/>
          <w:rtl/>
        </w:rPr>
        <w:t xml:space="preserve">{الم </w:t>
      </w:r>
      <w:r w:rsidR="001B15F0">
        <w:rPr>
          <w:rFonts w:ascii="Traditional Arabic" w:hAnsi="Traditional Arabic" w:cs="Traditional Arabic" w:hint="cs"/>
          <w:sz w:val="36"/>
          <w:szCs w:val="36"/>
          <w:rtl/>
        </w:rPr>
        <w:t>*</w:t>
      </w:r>
      <w:r w:rsidR="001B15F0" w:rsidRPr="001B15F0">
        <w:rPr>
          <w:rFonts w:ascii="Traditional Arabic" w:hAnsi="Traditional Arabic" w:cs="Traditional Arabic"/>
          <w:sz w:val="36"/>
          <w:szCs w:val="36"/>
          <w:rtl/>
        </w:rPr>
        <w:t xml:space="preserve"> غُلِبَتِ الرُّومُ </w:t>
      </w:r>
      <w:r w:rsidR="001B15F0">
        <w:rPr>
          <w:rFonts w:ascii="Traditional Arabic" w:hAnsi="Traditional Arabic" w:cs="Traditional Arabic" w:hint="cs"/>
          <w:sz w:val="36"/>
          <w:szCs w:val="36"/>
          <w:rtl/>
        </w:rPr>
        <w:t>*</w:t>
      </w:r>
      <w:r w:rsidR="001B15F0" w:rsidRPr="001B15F0">
        <w:rPr>
          <w:rFonts w:ascii="Traditional Arabic" w:hAnsi="Traditional Arabic" w:cs="Traditional Arabic"/>
          <w:sz w:val="36"/>
          <w:szCs w:val="36"/>
          <w:rtl/>
        </w:rPr>
        <w:t xml:space="preserve"> فِي أَدْنَى الْأَرْضِ وَهُمْ مِنْ بَعْدِ غَلَبِهِمْ سَيَغْلِبُونَ </w:t>
      </w:r>
      <w:r w:rsidR="001B15F0">
        <w:rPr>
          <w:rFonts w:ascii="Traditional Arabic" w:hAnsi="Traditional Arabic" w:cs="Traditional Arabic" w:hint="cs"/>
          <w:sz w:val="36"/>
          <w:szCs w:val="36"/>
          <w:rtl/>
        </w:rPr>
        <w:t>*</w:t>
      </w:r>
      <w:r w:rsidR="001B15F0">
        <w:rPr>
          <w:rFonts w:ascii="Traditional Arabic" w:hAnsi="Traditional Arabic" w:cs="Traditional Arabic"/>
          <w:sz w:val="36"/>
          <w:szCs w:val="36"/>
          <w:rtl/>
        </w:rPr>
        <w:t xml:space="preserve"> فِي بِضْعِ سِنِينَ لل</w:t>
      </w:r>
      <w:r w:rsidR="001B15F0" w:rsidRPr="001B15F0">
        <w:rPr>
          <w:rFonts w:ascii="Traditional Arabic" w:hAnsi="Traditional Arabic" w:cs="Traditional Arabic"/>
          <w:sz w:val="36"/>
          <w:szCs w:val="36"/>
          <w:rtl/>
        </w:rPr>
        <w:t>هِ الْأَمْرُ مِنْ قَبْلُ وَمِنْ بَعْدُ وَيَوْمَئِذٍ يَفْرَحُ ا</w:t>
      </w:r>
      <w:r w:rsidR="001B15F0">
        <w:rPr>
          <w:rFonts w:ascii="Traditional Arabic" w:hAnsi="Traditional Arabic" w:cs="Traditional Arabic"/>
          <w:sz w:val="36"/>
          <w:szCs w:val="36"/>
          <w:rtl/>
        </w:rPr>
        <w:t>لْمُؤْمِنُونَ (5) بِنَصْرِ اللهِ</w:t>
      </w:r>
      <w:r w:rsidR="001B15F0">
        <w:rPr>
          <w:rFonts w:ascii="Traditional Arabic" w:hAnsi="Traditional Arabic" w:cs="Traditional Arabic" w:hint="cs"/>
          <w:sz w:val="36"/>
          <w:szCs w:val="36"/>
          <w:rtl/>
        </w:rPr>
        <w:t>.</w:t>
      </w:r>
      <w:r w:rsidR="001B15F0" w:rsidRPr="001B15F0">
        <w:rPr>
          <w:rFonts w:ascii="Traditional Arabic" w:hAnsi="Traditional Arabic" w:cs="Traditional Arabic"/>
          <w:sz w:val="36"/>
          <w:szCs w:val="36"/>
          <w:rtl/>
        </w:rPr>
        <w:t xml:space="preserve"> (الروم 2-6)</w:t>
      </w:r>
      <w:r w:rsidR="001B15F0" w:rsidRPr="001B15F0">
        <w:rPr>
          <w:rFonts w:ascii="Traditional Arabic" w:hAnsi="Traditional Arabic" w:cs="Traditional Arabic" w:hint="cs"/>
          <w:sz w:val="36"/>
          <w:szCs w:val="36"/>
          <w:rtl/>
        </w:rPr>
        <w:t xml:space="preserve"> </w:t>
      </w:r>
      <w:r w:rsidRPr="001B15F0">
        <w:rPr>
          <w:rFonts w:ascii="Traditional Arabic" w:hAnsi="Traditional Arabic" w:cs="Traditional Arabic"/>
          <w:sz w:val="36"/>
          <w:szCs w:val="36"/>
          <w:rtl/>
        </w:rPr>
        <w:t>وَقَالَ الشّعبِيّ: كَانَ الْق</w:t>
      </w:r>
      <w:r w:rsidR="001B15F0" w:rsidRPr="001B15F0">
        <w:rPr>
          <w:rFonts w:ascii="Traditional Arabic" w:hAnsi="Traditional Arabic" w:cs="Traditional Arabic"/>
          <w:sz w:val="36"/>
          <w:szCs w:val="36"/>
          <w:rtl/>
        </w:rPr>
        <w:t>مَار فِي ذَلِك الْوَقْت حَلَالا</w:t>
      </w:r>
      <w:r w:rsidR="001B15F0" w:rsidRPr="001B15F0">
        <w:rPr>
          <w:rFonts w:ascii="Traditional Arabic" w:hAnsi="Traditional Arabic" w:cs="Traditional Arabic" w:hint="cs"/>
          <w:sz w:val="36"/>
          <w:szCs w:val="36"/>
          <w:rtl/>
        </w:rPr>
        <w:t>.</w:t>
      </w:r>
      <w:r w:rsidRPr="001B15F0">
        <w:rPr>
          <w:rFonts w:ascii="Traditional Arabic" w:hAnsi="Traditional Arabic" w:cs="Traditional Arabic"/>
          <w:sz w:val="36"/>
          <w:szCs w:val="36"/>
          <w:rtl/>
        </w:rPr>
        <w:t xml:space="preserve"> </w:t>
      </w:r>
      <w:r w:rsidR="001B15F0" w:rsidRPr="001B15F0">
        <w:rPr>
          <w:rFonts w:ascii="Traditional Arabic" w:hAnsi="Traditional Arabic" w:cs="Traditional Arabic" w:hint="cs"/>
          <w:sz w:val="36"/>
          <w:szCs w:val="36"/>
          <w:rtl/>
        </w:rPr>
        <w:t>(عمدة القاري شرح صحيح البخاري)</w:t>
      </w:r>
      <w:r w:rsidR="001B15F0">
        <w:rPr>
          <w:rFonts w:ascii="Traditional Arabic" w:hAnsi="Traditional Arabic" w:cs="Traditional Arabic" w:hint="cs"/>
          <w:sz w:val="36"/>
          <w:szCs w:val="36"/>
          <w:rtl/>
        </w:rPr>
        <w:t xml:space="preserve"> </w:t>
      </w:r>
    </w:p>
    <w:p w:rsidR="004D7031" w:rsidRPr="00E23E6A" w:rsidRDefault="004D7031" w:rsidP="004D57AF">
      <w:pPr>
        <w:bidi/>
        <w:spacing w:after="0" w:line="20" w:lineRule="atLeast"/>
        <w:jc w:val="both"/>
        <w:rPr>
          <w:rFonts w:ascii="Traditional Arabic" w:hAnsi="Traditional Arabic" w:cs="Traditional Arabic"/>
          <w:sz w:val="36"/>
          <w:szCs w:val="36"/>
          <w:rtl/>
          <w:lang w:bidi="ur-PK"/>
        </w:rPr>
      </w:pPr>
      <w:r w:rsidRPr="00E23E6A">
        <w:rPr>
          <w:rFonts w:ascii="Traditional Arabic" w:hAnsi="Traditional Arabic" w:cs="Traditional Arabic" w:hint="cs"/>
          <w:sz w:val="36"/>
          <w:szCs w:val="36"/>
          <w:rtl/>
          <w:lang w:bidi="ur-PK"/>
        </w:rPr>
        <w:t xml:space="preserve">وفي رواية </w:t>
      </w:r>
      <w:r w:rsidRPr="00E23E6A">
        <w:rPr>
          <w:rFonts w:ascii="Traditional Arabic" w:hAnsi="Traditional Arabic" w:cs="Traditional Arabic"/>
          <w:sz w:val="36"/>
          <w:szCs w:val="36"/>
          <w:rtl/>
          <w:lang w:bidi="ur-PK"/>
        </w:rPr>
        <w:t>عَنْ عَلِيِّ بْنِ أَبِي طَالِبٍ، رَضِيَ اللهُ عَنْهُمَا قَالَ: "لَمَّا أَمَرَ اللهُ تَعَالَى نَبِيَّهُ عَلَيْهِ السَّلَامُ أَنْ يَعْرِضَ نَفْسَهُ عَلَى قَبَائِلِ الْعَرَبِ خَرَجَ، وَأَنَا مَعَهُ وَأَبُو بَكْرٍ رَضِيَ اللهُ عَنْهُ</w:t>
      </w:r>
      <w:r w:rsidRPr="00E23E6A">
        <w:rPr>
          <w:rFonts w:ascii="Traditional Arabic" w:hAnsi="Traditional Arabic" w:cs="Traditional Arabic" w:hint="cs"/>
          <w:sz w:val="36"/>
          <w:szCs w:val="36"/>
          <w:rtl/>
          <w:lang w:bidi="ur-PK"/>
        </w:rPr>
        <w:t>،</w:t>
      </w:r>
      <w:r w:rsidRPr="00E23E6A">
        <w:rPr>
          <w:rFonts w:ascii="Traditional Arabic" w:hAnsi="Traditional Arabic" w:cs="Traditional Arabic"/>
          <w:sz w:val="36"/>
          <w:szCs w:val="36"/>
          <w:rtl/>
          <w:lang w:bidi="ur-PK"/>
        </w:rPr>
        <w:t xml:space="preserve"> فَانْتَهَيْنَا إِلَى مَجْلِسٍ عَلَيْهِ السَّكِينَةُ وَالْوَقَارُ، وَلَهُمْ أَقْدَارٌ وَهَيْئَاتٌ، فَقَالَ لَهُمْ أَبُو بَكْرٍ: مِمَّنِ الْقَوْمُ؟ قَالُوا: نَحْنُ بَنُو شَيْبَانَ بْنِ ثَعْلَبَةَ، فَالْتَفَتَ إِلَى رَسُولِ اللهِ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hint="cs"/>
          <w:sz w:val="36"/>
          <w:szCs w:val="36"/>
          <w:rtl/>
          <w:lang w:bidi="ur-PK"/>
        </w:rPr>
        <w:t xml:space="preserve"> </w:t>
      </w:r>
      <w:r w:rsidRPr="00E23E6A">
        <w:rPr>
          <w:rFonts w:ascii="Traditional Arabic" w:hAnsi="Traditional Arabic" w:cs="Traditional Arabic"/>
          <w:sz w:val="36"/>
          <w:szCs w:val="36"/>
          <w:rtl/>
          <w:lang w:bidi="ur-PK"/>
        </w:rPr>
        <w:t>فَقَالَ لَهُ: بِأَبِي أَنْتَ وَأُمِّي</w:t>
      </w:r>
      <w:r w:rsidRPr="00E23E6A">
        <w:rPr>
          <w:rFonts w:ascii="Traditional Arabic" w:hAnsi="Traditional Arabic" w:cs="Traditional Arabic" w:hint="cs"/>
          <w:sz w:val="36"/>
          <w:szCs w:val="36"/>
          <w:rtl/>
          <w:lang w:bidi="ur-PK"/>
        </w:rPr>
        <w:t>،</w:t>
      </w:r>
      <w:r w:rsidRPr="00E23E6A">
        <w:rPr>
          <w:rFonts w:ascii="Traditional Arabic" w:hAnsi="Traditional Arabic" w:cs="Traditional Arabic"/>
          <w:sz w:val="36"/>
          <w:szCs w:val="36"/>
          <w:rtl/>
          <w:lang w:bidi="ur-PK"/>
        </w:rPr>
        <w:t xml:space="preserve"> لَيْسَ بَعْدَ هَؤُلَاءِ مِنْ عِزٍّ فِي قَوْمِهِمْ، وَكَانَ فِي الْقَوْمِ مَفْرُوقُ بْنُ عَمْرٍو، وَالْمُثَنَّى بْنُ حَارِثَةَ، وَهَانِئُ بْنُ قُبَيْصَةَ، وَالنُّعْمَانُ بْنُ شَرِيكٍ، فَتَلَا عَلَيْهِمْ رَسُولُ اللهِ صَلَّى اللَّهُ عَلَيْهِ وَسَلَّمَ: </w:t>
      </w:r>
      <w:r w:rsidR="00EB4380">
        <w:rPr>
          <w:rFonts w:ascii="Traditional Arabic" w:hAnsi="Traditional Arabic" w:cs="Traditional Arabic" w:hint="cs"/>
          <w:sz w:val="36"/>
          <w:szCs w:val="36"/>
          <w:rtl/>
          <w:lang w:bidi="ur-PK"/>
        </w:rPr>
        <w:t>بعض الآيات</w:t>
      </w:r>
      <w:r w:rsidRPr="00E23E6A">
        <w:rPr>
          <w:rFonts w:ascii="Traditional Arabic" w:hAnsi="Traditional Arabic" w:cs="Traditional Arabic"/>
          <w:sz w:val="36"/>
          <w:szCs w:val="36"/>
          <w:rtl/>
          <w:lang w:bidi="ur-PK"/>
        </w:rPr>
        <w:t xml:space="preserve">، وَقَالَ الْمُثَنَّى: قَدْ سَمِعْتُ مَقَالَتَكَ، وَاسْتَحْسَنْتُ قَوْلَكَ يَا أَخَا قُرَيْشٍ، وَأَعْجَبَنِي مَا تَكَلَّمْتَ بِهِ، وَلَكِنْ عَلَيْنَا عَهْدٌ مِنْ كِسْرَى أَلَّا نُحْدِثَ حَدَثًا، وَلَا نُؤْوِي مُحْدِثًا، وَلَعَلَّ هَذَا الْأَمْرَ الَّذِي تَدْعُونَا إِلَيْهِ مِمَّا يَكْرَهُهُ الْمُلُوكُ، إِنْ أَرَدْتَ أَنْ نَنْصُرَكَ وَنَمْنَعَكَ مِمَّا يَلِي بِلَادَ الْعَرَبِ فَعَلْنَا، فَقَالَ لَهُمْ رَسُولُ اللهِ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sz w:val="36"/>
          <w:szCs w:val="36"/>
          <w:rtl/>
          <w:lang w:bidi="ur-PK"/>
        </w:rPr>
        <w:t xml:space="preserve"> </w:t>
      </w:r>
      <w:r w:rsidRPr="00E23E6A">
        <w:rPr>
          <w:rFonts w:ascii="Traditional Arabic" w:hAnsi="Traditional Arabic" w:cs="Traditional Arabic" w:hint="cs"/>
          <w:sz w:val="36"/>
          <w:szCs w:val="36"/>
          <w:rtl/>
          <w:lang w:bidi="ur-PK"/>
        </w:rPr>
        <w:t>قال</w:t>
      </w:r>
      <w:r w:rsidR="003439B0">
        <w:rPr>
          <w:rFonts w:ascii="Traditional Arabic" w:hAnsi="Traditional Arabic" w:cs="Traditional Arabic" w:hint="cs"/>
          <w:sz w:val="36"/>
          <w:szCs w:val="36"/>
          <w:rtl/>
          <w:lang w:bidi="ur-PK"/>
        </w:rPr>
        <w:t>:</w:t>
      </w:r>
      <w:r w:rsidRPr="00E23E6A">
        <w:rPr>
          <w:rFonts w:ascii="Traditional Arabic" w:hAnsi="Traditional Arabic" w:cs="Traditional Arabic" w:hint="cs"/>
          <w:sz w:val="36"/>
          <w:szCs w:val="36"/>
          <w:rtl/>
          <w:lang w:bidi="ur-PK"/>
        </w:rPr>
        <w:t xml:space="preserve"> إذا أورثكم الله </w:t>
      </w:r>
      <w:r w:rsidRPr="00E23E6A">
        <w:rPr>
          <w:rFonts w:ascii="Traditional Arabic" w:hAnsi="Traditional Arabic" w:cs="Traditional Arabic"/>
          <w:sz w:val="36"/>
          <w:szCs w:val="36"/>
          <w:lang w:bidi="ur-PK"/>
        </w:rPr>
        <w:sym w:font="AGA Arabesque" w:char="F049"/>
      </w:r>
      <w:r w:rsidRPr="00E23E6A">
        <w:rPr>
          <w:rFonts w:ascii="Traditional Arabic" w:hAnsi="Traditional Arabic" w:cs="Traditional Arabic" w:hint="cs"/>
          <w:sz w:val="36"/>
          <w:szCs w:val="36"/>
          <w:rtl/>
          <w:lang w:bidi="ur-PK"/>
        </w:rPr>
        <w:t xml:space="preserve"> خلال مدة قصيرة أرضَ هؤلاء أي كسرى وملَّككم نساءَهم فهل ستسبِّحون لله وتقدسونه يا ترى؟ قالوا بعد سماع ذلك يا إلهي نحن جاهزون. ثم انظروا قدرة الله </w:t>
      </w:r>
      <w:r w:rsidRPr="00E23E6A">
        <w:rPr>
          <w:rFonts w:ascii="Traditional Arabic" w:hAnsi="Traditional Arabic" w:cs="Traditional Arabic"/>
          <w:sz w:val="36"/>
          <w:szCs w:val="36"/>
          <w:lang w:bidi="ur-PK"/>
        </w:rPr>
        <w:lastRenderedPageBreak/>
        <w:sym w:font="AGA Arabesque" w:char="F049"/>
      </w:r>
      <w:r w:rsidRPr="00E23E6A">
        <w:rPr>
          <w:rFonts w:ascii="Traditional Arabic" w:hAnsi="Traditional Arabic" w:cs="Traditional Arabic" w:hint="cs"/>
          <w:sz w:val="36"/>
          <w:szCs w:val="36"/>
          <w:rtl/>
          <w:lang w:bidi="ur-PK"/>
        </w:rPr>
        <w:t xml:space="preserve"> كيف تحقق كلام النبي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hint="cs"/>
          <w:sz w:val="36"/>
          <w:szCs w:val="36"/>
          <w:rtl/>
          <w:lang w:bidi="ur-PK"/>
        </w:rPr>
        <w:t xml:space="preserve"> حرفيا، إذ المثنى الذي كان يرتعب من قوة كسرى إذ كان يتردد في قبول الإسلام خوفا من عتاب كسرى، قد جعل الله المثنى بن حارثة نفسَه خلال مدة قصيرة قائدَ الجيش الإسلامي الذي قصم ظهر كسرى، وصار مصداقا لبشارات النبي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hint="cs"/>
          <w:sz w:val="36"/>
          <w:szCs w:val="36"/>
          <w:rtl/>
          <w:lang w:bidi="ur-PK"/>
        </w:rPr>
        <w:t xml:space="preserve">.     </w:t>
      </w:r>
    </w:p>
    <w:p w:rsidR="004D7031" w:rsidRPr="00E23E6A" w:rsidRDefault="003439B0" w:rsidP="004D57AF">
      <w:pPr>
        <w:autoSpaceDE w:val="0"/>
        <w:autoSpaceDN w:val="0"/>
        <w:bidi/>
        <w:adjustRightInd w:val="0"/>
        <w:spacing w:after="0" w:line="20" w:lineRule="atLeast"/>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 xml:space="preserve">ثم طلب حضرته </w:t>
      </w:r>
      <w:r w:rsidR="004D7031" w:rsidRPr="00E23E6A">
        <w:rPr>
          <w:rFonts w:ascii="Traditional Arabic" w:hAnsi="Traditional Arabic" w:cs="Traditional Arabic" w:hint="cs"/>
          <w:sz w:val="36"/>
          <w:szCs w:val="36"/>
          <w:rtl/>
          <w:lang w:bidi="ur-PK"/>
        </w:rPr>
        <w:t xml:space="preserve">الدعاء للأحمديين في أفغانستان، </w:t>
      </w:r>
      <w:r>
        <w:rPr>
          <w:rFonts w:ascii="Traditional Arabic" w:hAnsi="Traditional Arabic" w:cs="Traditional Arabic" w:hint="cs"/>
          <w:sz w:val="36"/>
          <w:szCs w:val="36"/>
          <w:rtl/>
          <w:lang w:bidi="ur-PK"/>
        </w:rPr>
        <w:t>و</w:t>
      </w:r>
      <w:r w:rsidR="004D7031" w:rsidRPr="00E23E6A">
        <w:rPr>
          <w:rFonts w:ascii="Traditional Arabic" w:hAnsi="Traditional Arabic" w:cs="Traditional Arabic" w:hint="cs"/>
          <w:sz w:val="36"/>
          <w:szCs w:val="36"/>
          <w:rtl/>
          <w:lang w:bidi="ur-PK"/>
        </w:rPr>
        <w:t xml:space="preserve">في باكستان أيضا، فالأوضاع عموما هناك أيضا حرجة، وادعوا الله </w:t>
      </w:r>
      <w:r w:rsidR="004D7031" w:rsidRPr="00E23E6A">
        <w:rPr>
          <w:rFonts w:ascii="Traditional Arabic" w:hAnsi="Traditional Arabic" w:cs="Traditional Arabic"/>
          <w:sz w:val="36"/>
          <w:szCs w:val="36"/>
          <w:lang w:bidi="ur-PK"/>
        </w:rPr>
        <w:sym w:font="AGA Arabesque" w:char="F049"/>
      </w:r>
      <w:r w:rsidR="004D7031" w:rsidRPr="00E23E6A">
        <w:rPr>
          <w:rFonts w:ascii="Traditional Arabic" w:hAnsi="Traditional Arabic" w:cs="Traditional Arabic" w:hint="cs"/>
          <w:sz w:val="36"/>
          <w:szCs w:val="36"/>
          <w:rtl/>
          <w:lang w:bidi="ur-PK"/>
        </w:rPr>
        <w:t xml:space="preserve"> إجمالا أن يوفق العالم لمعرفة سيدنا المسيح الموعود </w:t>
      </w:r>
      <w:r w:rsidR="004D7031" w:rsidRPr="00E23E6A">
        <w:rPr>
          <w:rFonts w:ascii="Traditional Arabic" w:hAnsi="Traditional Arabic" w:cs="Traditional Arabic"/>
          <w:sz w:val="36"/>
          <w:szCs w:val="36"/>
          <w:lang w:bidi="ur-PK"/>
        </w:rPr>
        <w:sym w:font="AGA Arabesque" w:char="F075"/>
      </w:r>
      <w:r w:rsidR="004D7031" w:rsidRPr="00E23E6A">
        <w:rPr>
          <w:rFonts w:ascii="Traditional Arabic" w:hAnsi="Traditional Arabic" w:cs="Traditional Arabic" w:hint="cs"/>
          <w:sz w:val="36"/>
          <w:szCs w:val="36"/>
          <w:rtl/>
          <w:lang w:bidi="ur-PK"/>
        </w:rPr>
        <w:t xml:space="preserve"> ويقضي على كل شر، ويدرك العالم حقيقة خالقه. </w:t>
      </w:r>
    </w:p>
    <w:p w:rsidR="004D7031" w:rsidRPr="00E23E6A" w:rsidRDefault="003439B0" w:rsidP="004D7031">
      <w:pPr>
        <w:autoSpaceDE w:val="0"/>
        <w:autoSpaceDN w:val="0"/>
        <w:bidi/>
        <w:adjustRightInd w:val="0"/>
        <w:spacing w:after="0" w:line="20" w:lineRule="atLeast"/>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ثم ذكر حضرته بعض المرحومين وصلى عليهم صلاة الجنازة:</w:t>
      </w:r>
      <w:r w:rsidR="004D7031" w:rsidRPr="00E23E6A">
        <w:rPr>
          <w:rFonts w:ascii="Traditional Arabic" w:hAnsi="Traditional Arabic" w:cs="Traditional Arabic" w:hint="cs"/>
          <w:sz w:val="36"/>
          <w:szCs w:val="36"/>
          <w:rtl/>
          <w:lang w:bidi="ur-PK"/>
        </w:rPr>
        <w:t xml:space="preserve"> </w:t>
      </w:r>
    </w:p>
    <w:p w:rsidR="00793768" w:rsidRPr="00B85EBE" w:rsidRDefault="004D7031" w:rsidP="004D57AF">
      <w:pPr>
        <w:bidi/>
        <w:spacing w:after="0" w:line="240" w:lineRule="auto"/>
        <w:jc w:val="both"/>
        <w:rPr>
          <w:rFonts w:ascii="Traditional Arabic" w:hAnsi="Traditional Arabic" w:cs="Traditional Arabic"/>
          <w:sz w:val="36"/>
          <w:szCs w:val="36"/>
          <w:rtl/>
        </w:rPr>
      </w:pPr>
      <w:r w:rsidRPr="004D57AF">
        <w:rPr>
          <w:rFonts w:ascii="Traditional Arabic" w:hAnsi="Traditional Arabic" w:cs="Traditional Arabic" w:hint="cs"/>
          <w:b/>
          <w:bCs/>
          <w:sz w:val="36"/>
          <w:szCs w:val="36"/>
          <w:rtl/>
          <w:lang w:bidi="ur-PK"/>
        </w:rPr>
        <w:t>الحاج عبد الرحمن عينن</w:t>
      </w:r>
      <w:r w:rsidRPr="00E23E6A">
        <w:rPr>
          <w:rFonts w:ascii="Traditional Arabic" w:hAnsi="Traditional Arabic" w:cs="Traditional Arabic" w:hint="cs"/>
          <w:sz w:val="36"/>
          <w:szCs w:val="36"/>
          <w:rtl/>
          <w:lang w:bidi="ur-PK"/>
        </w:rPr>
        <w:t xml:space="preserve">، فكان غانيا وخدم الجماعة سابقا بصفته سكرتيرَ الأمور العامة ومنظِّما للجلسة السنوية في غانا، توفي عن عمر يناهز إحدى وثمانين سنة، إنا لله وإنا إليه راجعون. فكان رجلا صالحا ومخلصا جدا، ووُفِّق لخدمة مثالية للجماعة، وآثر مصلحة الجماعة على أعماله الخاصة طول الحياة، </w:t>
      </w:r>
      <w:r>
        <w:rPr>
          <w:rFonts w:ascii="Traditional Arabic" w:hAnsi="Traditional Arabic" w:cs="Traditional Arabic" w:hint="cs"/>
          <w:sz w:val="36"/>
          <w:szCs w:val="36"/>
          <w:rtl/>
        </w:rPr>
        <w:t>و</w:t>
      </w:r>
      <w:r w:rsidR="00793768" w:rsidRPr="00B85EBE">
        <w:rPr>
          <w:rFonts w:ascii="Traditional Arabic" w:hAnsi="Traditional Arabic" w:cs="Traditional Arabic" w:hint="cs"/>
          <w:sz w:val="36"/>
          <w:szCs w:val="36"/>
          <w:rtl/>
        </w:rPr>
        <w:t>كان كثيرًا ما يأتي إلى مركز الجماعة صباحًا باكرًا ويسأل أمير الجماعة إذا كان هناك عمل للجماعة ليقوم به ثم كان يتوجه إلى عمله.  كان المرحوم</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يتحلى بكثير</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من</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البصيرة</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والفراسة وكان يتكلم بكلام منطقي ولكن</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بإيجاز</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شديد، وكان يصل مباشرة إلى جوهر</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الأمر ولبّه</w:t>
      </w:r>
      <w:r w:rsidR="00793768" w:rsidRPr="00B85EBE">
        <w:rPr>
          <w:rFonts w:ascii="Traditional Arabic" w:hAnsi="Traditional Arabic" w:cs="Traditional Arabic"/>
          <w:sz w:val="36"/>
          <w:szCs w:val="36"/>
          <w:rtl/>
        </w:rPr>
        <w:t xml:space="preserve">. </w:t>
      </w:r>
    </w:p>
    <w:p w:rsidR="00277E34" w:rsidRDefault="00513473" w:rsidP="00277E34">
      <w:pPr>
        <w:bidi/>
        <w:spacing w:after="0" w:line="240" w:lineRule="auto"/>
        <w:rPr>
          <w:rFonts w:ascii="Traditional Arabic" w:hAnsi="Traditional Arabic" w:cs="Traditional Arabic"/>
          <w:sz w:val="36"/>
          <w:szCs w:val="36"/>
          <w:rtl/>
        </w:rPr>
      </w:pPr>
      <w:r w:rsidRPr="004D57AF">
        <w:rPr>
          <w:rFonts w:ascii="Traditional Arabic" w:hAnsi="Traditional Arabic" w:cs="Traditional Arabic" w:hint="cs"/>
          <w:b/>
          <w:bCs/>
          <w:sz w:val="36"/>
          <w:szCs w:val="36"/>
          <w:rtl/>
        </w:rPr>
        <w:t>ا</w:t>
      </w:r>
      <w:r w:rsidR="00793768" w:rsidRPr="004D57AF">
        <w:rPr>
          <w:rFonts w:ascii="Traditional Arabic" w:hAnsi="Traditional Arabic" w:cs="Traditional Arabic" w:hint="cs"/>
          <w:b/>
          <w:bCs/>
          <w:sz w:val="36"/>
          <w:szCs w:val="36"/>
          <w:rtl/>
        </w:rPr>
        <w:t>لسيد دين محمد شاهد</w:t>
      </w:r>
      <w:r w:rsidR="00793768" w:rsidRPr="00B85EBE">
        <w:rPr>
          <w:rFonts w:ascii="Traditional Arabic" w:hAnsi="Traditional Arabic" w:cs="Traditional Arabic" w:hint="cs"/>
          <w:sz w:val="36"/>
          <w:szCs w:val="36"/>
          <w:rtl/>
        </w:rPr>
        <w:t xml:space="preserve"> الداعية المتقاعد الذي كان يعيش حاليا في كندا، وتوفي في الأيام الماضية عن عمر يناهز 92 عاما، إنا لله وإنا إليه راجعون. لقد جاءت</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الأحمدية</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في</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عائلته</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عن</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طريق</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والده</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الذي</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وفق</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للمبايعة</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عام</w:t>
      </w:r>
      <w:r w:rsidR="00793768" w:rsidRPr="00B85EBE">
        <w:rPr>
          <w:rFonts w:ascii="Traditional Arabic" w:hAnsi="Traditional Arabic" w:cs="Traditional Arabic"/>
          <w:sz w:val="36"/>
          <w:szCs w:val="36"/>
          <w:rtl/>
        </w:rPr>
        <w:t xml:space="preserve"> 1938. </w:t>
      </w:r>
    </w:p>
    <w:p w:rsidR="00793768" w:rsidRPr="00B85EBE" w:rsidRDefault="00277E34" w:rsidP="004D57AF">
      <w:pPr>
        <w:bidi/>
        <w:spacing w:after="0" w:line="240" w:lineRule="auto"/>
        <w:rPr>
          <w:rFonts w:ascii="Traditional Arabic" w:hAnsi="Traditional Arabic" w:cs="Traditional Arabic"/>
          <w:sz w:val="36"/>
          <w:szCs w:val="36"/>
          <w:rtl/>
        </w:rPr>
      </w:pPr>
      <w:r w:rsidRPr="004D57AF">
        <w:rPr>
          <w:rFonts w:ascii="Traditional Arabic" w:hAnsi="Traditional Arabic" w:cs="Traditional Arabic" w:hint="cs"/>
          <w:b/>
          <w:bCs/>
          <w:sz w:val="36"/>
          <w:szCs w:val="36"/>
          <w:rtl/>
        </w:rPr>
        <w:t>ا</w:t>
      </w:r>
      <w:r w:rsidR="00793768" w:rsidRPr="004D57AF">
        <w:rPr>
          <w:rFonts w:ascii="Traditional Arabic" w:hAnsi="Traditional Arabic" w:cs="Traditional Arabic" w:hint="cs"/>
          <w:b/>
          <w:bCs/>
          <w:sz w:val="36"/>
          <w:szCs w:val="36"/>
          <w:rtl/>
        </w:rPr>
        <w:t xml:space="preserve">لسيد ميان رفيق أحمد </w:t>
      </w:r>
      <w:r w:rsidR="00793768" w:rsidRPr="00B85EBE">
        <w:rPr>
          <w:rFonts w:ascii="Traditional Arabic" w:hAnsi="Traditional Arabic" w:cs="Traditional Arabic" w:hint="cs"/>
          <w:sz w:val="36"/>
          <w:szCs w:val="36"/>
          <w:rtl/>
        </w:rPr>
        <w:t>الذي كان يعمل في مكتب الجلسة السنوية، وقد توفي في الفترة الأخيرة عن عمر يناهز 87 عامًا. إنا لله وإنا إليه راجعون.</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لقد جاءت</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الأحمدية</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في</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عائلة</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السيد ميان</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رفيق</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من</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خلال</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جده</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الدكتور</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عبد</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الله..</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أحد صحابة المسيح</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 xml:space="preserve">الموعود </w:t>
      </w:r>
      <w:r w:rsidR="00793768" w:rsidRPr="00B85EBE">
        <w:rPr>
          <w:rFonts w:ascii="Traditional Arabic" w:hAnsi="Traditional Arabic" w:cs="Traditional Arabic" w:hint="cs"/>
          <w:sz w:val="36"/>
          <w:szCs w:val="36"/>
        </w:rPr>
        <w:sym w:font="AGA Arabesque" w:char="F075"/>
      </w:r>
      <w:r w:rsidR="00793768" w:rsidRPr="00B85EBE">
        <w:rPr>
          <w:rFonts w:ascii="Traditional Arabic" w:hAnsi="Traditional Arabic" w:cs="Traditional Arabic"/>
          <w:sz w:val="36"/>
          <w:szCs w:val="36"/>
          <w:rtl/>
        </w:rPr>
        <w:t xml:space="preserve">. </w:t>
      </w:r>
      <w:r w:rsidR="008A0ADD">
        <w:rPr>
          <w:rFonts w:ascii="Traditional Arabic" w:hAnsi="Traditional Arabic" w:cs="Traditional Arabic" w:hint="cs"/>
          <w:sz w:val="36"/>
          <w:szCs w:val="36"/>
          <w:rtl/>
        </w:rPr>
        <w:t>ك</w:t>
      </w:r>
      <w:r w:rsidR="00793768" w:rsidRPr="00B85EBE">
        <w:rPr>
          <w:rFonts w:ascii="Traditional Arabic" w:hAnsi="Traditional Arabic" w:cs="Traditional Arabic" w:hint="cs"/>
          <w:sz w:val="36"/>
          <w:szCs w:val="36"/>
          <w:rtl/>
        </w:rPr>
        <w:t>ان</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يساعد</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بعض</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الفقراء</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في</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الخفاء</w:t>
      </w:r>
      <w:r w:rsidR="00793768" w:rsidRPr="00B85EBE">
        <w:rPr>
          <w:rFonts w:ascii="Traditional Arabic" w:hAnsi="Traditional Arabic" w:cs="Traditional Arabic"/>
          <w:sz w:val="36"/>
          <w:szCs w:val="36"/>
          <w:rtl/>
        </w:rPr>
        <w:t xml:space="preserve">. </w:t>
      </w:r>
    </w:p>
    <w:p w:rsidR="00793768" w:rsidRPr="00B85EBE" w:rsidRDefault="003F04C2" w:rsidP="004D57AF">
      <w:pPr>
        <w:bidi/>
        <w:spacing w:after="0" w:line="240" w:lineRule="auto"/>
        <w:jc w:val="both"/>
        <w:rPr>
          <w:rFonts w:ascii="Traditional Arabic" w:hAnsi="Traditional Arabic" w:cs="Traditional Arabic"/>
          <w:sz w:val="36"/>
          <w:szCs w:val="36"/>
          <w:rtl/>
        </w:rPr>
      </w:pPr>
      <w:r w:rsidRPr="004D57AF">
        <w:rPr>
          <w:rFonts w:ascii="Traditional Arabic" w:hAnsi="Traditional Arabic" w:cs="Traditional Arabic" w:hint="cs"/>
          <w:b/>
          <w:bCs/>
          <w:sz w:val="36"/>
          <w:szCs w:val="36"/>
          <w:rtl/>
        </w:rPr>
        <w:t>ا</w:t>
      </w:r>
      <w:r w:rsidR="00793768" w:rsidRPr="004D57AF">
        <w:rPr>
          <w:rFonts w:ascii="Traditional Arabic" w:hAnsi="Traditional Arabic" w:cs="Traditional Arabic" w:hint="cs"/>
          <w:b/>
          <w:bCs/>
          <w:sz w:val="36"/>
          <w:szCs w:val="36"/>
          <w:rtl/>
        </w:rPr>
        <w:t>لسيدة</w:t>
      </w:r>
      <w:r w:rsidR="00793768" w:rsidRPr="004D57AF">
        <w:rPr>
          <w:rFonts w:ascii="Traditional Arabic" w:hAnsi="Traditional Arabic" w:cs="Traditional Arabic"/>
          <w:b/>
          <w:bCs/>
          <w:sz w:val="36"/>
          <w:szCs w:val="36"/>
          <w:rtl/>
        </w:rPr>
        <w:t xml:space="preserve"> </w:t>
      </w:r>
      <w:r w:rsidR="00793768" w:rsidRPr="004D57AF">
        <w:rPr>
          <w:rFonts w:ascii="Traditional Arabic" w:hAnsi="Traditional Arabic" w:cs="Traditional Arabic" w:hint="cs"/>
          <w:b/>
          <w:bCs/>
          <w:sz w:val="36"/>
          <w:szCs w:val="36"/>
          <w:rtl/>
        </w:rPr>
        <w:t>قانتة</w:t>
      </w:r>
      <w:r w:rsidR="00793768" w:rsidRPr="004D57AF">
        <w:rPr>
          <w:rFonts w:ascii="Traditional Arabic" w:hAnsi="Traditional Arabic" w:cs="Traditional Arabic"/>
          <w:b/>
          <w:bCs/>
          <w:sz w:val="36"/>
          <w:szCs w:val="36"/>
          <w:rtl/>
        </w:rPr>
        <w:t xml:space="preserve"> </w:t>
      </w:r>
      <w:r w:rsidR="00793768" w:rsidRPr="004D57AF">
        <w:rPr>
          <w:rFonts w:ascii="Traditional Arabic" w:hAnsi="Traditional Arabic" w:cs="Traditional Arabic" w:hint="cs"/>
          <w:b/>
          <w:bCs/>
          <w:sz w:val="36"/>
          <w:szCs w:val="36"/>
          <w:rtl/>
        </w:rPr>
        <w:t>ظفر</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زوجة</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السيد</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إحسان</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الله</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ظفر،</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الأمير</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السابق</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للجماعة</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في أمريكا، التي توفيت</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في</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حادث</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سيارة</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مؤخرا</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إنا</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لله</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وإنا</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إليه</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راجعون</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ولدت في</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عام</w:t>
      </w:r>
      <w:r w:rsidR="00793768" w:rsidRPr="00B85EBE">
        <w:rPr>
          <w:rFonts w:ascii="Traditional Arabic" w:hAnsi="Traditional Arabic" w:cs="Traditional Arabic"/>
          <w:sz w:val="36"/>
          <w:szCs w:val="36"/>
          <w:rtl/>
        </w:rPr>
        <w:t xml:space="preserve"> 1941. </w:t>
      </w:r>
      <w:r w:rsidR="00793768" w:rsidRPr="00B85EBE">
        <w:rPr>
          <w:rFonts w:ascii="Traditional Arabic" w:hAnsi="Traditional Arabic" w:cs="Traditional Arabic" w:hint="cs"/>
          <w:sz w:val="36"/>
          <w:szCs w:val="36"/>
          <w:rtl/>
        </w:rPr>
        <w:t>وكان الشودري</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أعظم</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علي</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القاضي المتقاعد من المحكمة الوسطى والدها</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كانت</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تتحلى بفضائل</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كثيرة</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وبطبيعة مبتهجة</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 xml:space="preserve">كانت </w:t>
      </w:r>
      <w:r w:rsidR="00793768" w:rsidRPr="00B85EBE">
        <w:rPr>
          <w:rFonts w:ascii="Traditional Arabic" w:hAnsi="Traditional Arabic" w:cs="Traditional Arabic" w:hint="cs"/>
          <w:sz w:val="36"/>
          <w:szCs w:val="36"/>
          <w:rtl/>
        </w:rPr>
        <w:lastRenderedPageBreak/>
        <w:t>ترتبط بالخلافة بعلاقة الوفاء وكثيرًا ما عبّرت عنها.</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 xml:space="preserve">كانت تعشق القرآن، وتكن تقديرًا وحبًّا كبيرين للنبي </w:t>
      </w:r>
      <w:r w:rsidR="00793768" w:rsidRPr="00B85EBE">
        <w:rPr>
          <w:rFonts w:ascii="Traditional Arabic" w:hAnsi="Traditional Arabic" w:cs="Traditional Arabic" w:hint="cs"/>
          <w:sz w:val="36"/>
          <w:szCs w:val="36"/>
        </w:rPr>
        <w:sym w:font="AGA Arabesque" w:char="F072"/>
      </w:r>
      <w:r w:rsidR="00793768" w:rsidRPr="00B85EBE">
        <w:rPr>
          <w:rFonts w:ascii="Traditional Arabic" w:hAnsi="Traditional Arabic" w:cs="Traditional Arabic" w:hint="cs"/>
          <w:sz w:val="36"/>
          <w:szCs w:val="36"/>
          <w:rtl/>
        </w:rPr>
        <w:t xml:space="preserve"> والمسيح الموعود </w:t>
      </w:r>
      <w:r w:rsidR="00793768" w:rsidRPr="00B85EBE">
        <w:rPr>
          <w:rFonts w:ascii="Traditional Arabic" w:hAnsi="Traditional Arabic" w:cs="Traditional Arabic" w:hint="cs"/>
          <w:sz w:val="36"/>
          <w:szCs w:val="36"/>
        </w:rPr>
        <w:sym w:font="AGA Arabesque" w:char="F075"/>
      </w:r>
      <w:r w:rsidR="00793768" w:rsidRPr="00B85EBE">
        <w:rPr>
          <w:rFonts w:ascii="Traditional Arabic" w:hAnsi="Traditional Arabic" w:cs="Traditional Arabic" w:hint="cs"/>
          <w:sz w:val="36"/>
          <w:szCs w:val="36"/>
          <w:rtl/>
        </w:rPr>
        <w:t xml:space="preserve">، وحاولت خلق هذ الحب والتقدير في قلوب أولادها أيضا. </w:t>
      </w:r>
    </w:p>
    <w:p w:rsidR="00182BCC" w:rsidRPr="000A3A44" w:rsidRDefault="00793768" w:rsidP="004D57AF">
      <w:pPr>
        <w:bidi/>
        <w:spacing w:after="0" w:line="240" w:lineRule="auto"/>
        <w:jc w:val="both"/>
        <w:rPr>
          <w:rFonts w:ascii="Jameel Noori Nastaleeq" w:hAnsi="Jameel Noori Nastaleeq" w:cs="Jameel Noori Nastaleeq"/>
          <w:sz w:val="32"/>
          <w:szCs w:val="32"/>
        </w:rPr>
      </w:pPr>
      <w:r w:rsidRPr="00B85EBE">
        <w:rPr>
          <w:rFonts w:ascii="Traditional Arabic" w:hAnsi="Traditional Arabic" w:cs="Traditional Arabic" w:hint="cs"/>
          <w:sz w:val="36"/>
          <w:szCs w:val="36"/>
          <w:rtl/>
        </w:rPr>
        <w:t>غفر الله تعالى جميع المتوفيين ورحمهم ورفع درجاتهم، ووفق ذراريهم أيضا لاقتفاء أثر أقدامهم. آمين.</w:t>
      </w:r>
      <w:r w:rsidRPr="000A3A44">
        <w:rPr>
          <w:rFonts w:ascii="Jameel Noori Nastaleeq" w:hAnsi="Jameel Noori Nastaleeq" w:cs="Jameel Noori Nastaleeq"/>
          <w:sz w:val="32"/>
          <w:szCs w:val="32"/>
        </w:rPr>
        <w:t xml:space="preserve"> </w:t>
      </w:r>
    </w:p>
    <w:sectPr w:rsidR="00182BCC" w:rsidRPr="000A3A44" w:rsidSect="00E10311">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B2"/>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C2"/>
    <w:rsid w:val="00001964"/>
    <w:rsid w:val="00021702"/>
    <w:rsid w:val="00051BAD"/>
    <w:rsid w:val="00074062"/>
    <w:rsid w:val="00091F2A"/>
    <w:rsid w:val="000A3A44"/>
    <w:rsid w:val="000F2A89"/>
    <w:rsid w:val="00131E74"/>
    <w:rsid w:val="001349BA"/>
    <w:rsid w:val="00182BCC"/>
    <w:rsid w:val="00187DEF"/>
    <w:rsid w:val="00190BCA"/>
    <w:rsid w:val="001B15F0"/>
    <w:rsid w:val="001C288A"/>
    <w:rsid w:val="001E3E56"/>
    <w:rsid w:val="00202D53"/>
    <w:rsid w:val="0026248A"/>
    <w:rsid w:val="00277E34"/>
    <w:rsid w:val="002816D8"/>
    <w:rsid w:val="002A0B3F"/>
    <w:rsid w:val="002C1111"/>
    <w:rsid w:val="002D32C2"/>
    <w:rsid w:val="002E71CA"/>
    <w:rsid w:val="0032349A"/>
    <w:rsid w:val="003439B0"/>
    <w:rsid w:val="003827D4"/>
    <w:rsid w:val="003B53A0"/>
    <w:rsid w:val="003C0037"/>
    <w:rsid w:val="003F04C2"/>
    <w:rsid w:val="003F213F"/>
    <w:rsid w:val="003F4A2D"/>
    <w:rsid w:val="00472F9D"/>
    <w:rsid w:val="0047740C"/>
    <w:rsid w:val="004A7221"/>
    <w:rsid w:val="004D57AF"/>
    <w:rsid w:val="004D7031"/>
    <w:rsid w:val="005024E5"/>
    <w:rsid w:val="00513473"/>
    <w:rsid w:val="0052360A"/>
    <w:rsid w:val="00527EDB"/>
    <w:rsid w:val="005A6954"/>
    <w:rsid w:val="005C25F4"/>
    <w:rsid w:val="0065709E"/>
    <w:rsid w:val="006A205C"/>
    <w:rsid w:val="00734684"/>
    <w:rsid w:val="00793768"/>
    <w:rsid w:val="007C014B"/>
    <w:rsid w:val="007E65A8"/>
    <w:rsid w:val="007E6703"/>
    <w:rsid w:val="00802A3C"/>
    <w:rsid w:val="00812FCD"/>
    <w:rsid w:val="008507C5"/>
    <w:rsid w:val="00854913"/>
    <w:rsid w:val="00892153"/>
    <w:rsid w:val="008A0ADD"/>
    <w:rsid w:val="008C6054"/>
    <w:rsid w:val="008E3404"/>
    <w:rsid w:val="008F4461"/>
    <w:rsid w:val="00933DCD"/>
    <w:rsid w:val="00974D33"/>
    <w:rsid w:val="009C283E"/>
    <w:rsid w:val="009D5415"/>
    <w:rsid w:val="00A102B2"/>
    <w:rsid w:val="00A31096"/>
    <w:rsid w:val="00A85B30"/>
    <w:rsid w:val="00AA2CEF"/>
    <w:rsid w:val="00AA5638"/>
    <w:rsid w:val="00AB58BF"/>
    <w:rsid w:val="00B066B1"/>
    <w:rsid w:val="00B20C9B"/>
    <w:rsid w:val="00B21548"/>
    <w:rsid w:val="00B25ABF"/>
    <w:rsid w:val="00B4194E"/>
    <w:rsid w:val="00B514DA"/>
    <w:rsid w:val="00B52E8A"/>
    <w:rsid w:val="00B56CC0"/>
    <w:rsid w:val="00B67961"/>
    <w:rsid w:val="00B77E47"/>
    <w:rsid w:val="00B846B7"/>
    <w:rsid w:val="00C21EB4"/>
    <w:rsid w:val="00C31086"/>
    <w:rsid w:val="00C3633B"/>
    <w:rsid w:val="00C47255"/>
    <w:rsid w:val="00CB7322"/>
    <w:rsid w:val="00CD605F"/>
    <w:rsid w:val="00CF5C2C"/>
    <w:rsid w:val="00D008C4"/>
    <w:rsid w:val="00D07DEC"/>
    <w:rsid w:val="00D21AC2"/>
    <w:rsid w:val="00D56774"/>
    <w:rsid w:val="00D96F9A"/>
    <w:rsid w:val="00D979C4"/>
    <w:rsid w:val="00DE6A28"/>
    <w:rsid w:val="00E10311"/>
    <w:rsid w:val="00EB4380"/>
    <w:rsid w:val="00ED4DB7"/>
    <w:rsid w:val="00F12574"/>
    <w:rsid w:val="00F57FAA"/>
    <w:rsid w:val="00F66EA5"/>
    <w:rsid w:val="00F67096"/>
    <w:rsid w:val="00F8625B"/>
    <w:rsid w:val="00FC1718"/>
    <w:rsid w:val="00FC56DA"/>
    <w:rsid w:val="00FE2B80"/>
    <w:rsid w:val="00FE4E08"/>
    <w:rsid w:val="00FF4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7F39"/>
  <w15:docId w15:val="{27821EB2-9A0B-4256-A54B-F8F790BA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1B15F0"/>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1B15F0"/>
    <w:rPr>
      <w:rFonts w:ascii="Jameel Noori Nastaleeq" w:eastAsia="Calibri" w:hAnsi="Jameel Noori Nastaleeq" w:cs="Jameel Noori Nastaleeq"/>
      <w:sz w:val="80"/>
      <w:szCs w:val="80"/>
      <w:lang w:bidi="ur-PK"/>
    </w:rPr>
  </w:style>
  <w:style w:type="character" w:styleId="Hyperlink">
    <w:name w:val="Hyperlink"/>
    <w:basedOn w:val="DefaultParagraphFont"/>
    <w:uiPriority w:val="99"/>
    <w:unhideWhenUsed/>
    <w:rsid w:val="00FE2B80"/>
    <w:rPr>
      <w:color w:val="0000FF" w:themeColor="hyperlink"/>
      <w:u w:val="single"/>
    </w:rPr>
  </w:style>
  <w:style w:type="paragraph" w:styleId="BalloonText">
    <w:name w:val="Balloon Text"/>
    <w:basedOn w:val="Normal"/>
    <w:link w:val="BalloonTextChar"/>
    <w:uiPriority w:val="99"/>
    <w:semiHidden/>
    <w:unhideWhenUsed/>
    <w:rsid w:val="00B25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A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dcterms:created xsi:type="dcterms:W3CDTF">2021-12-22T08:44:00Z</dcterms:created>
  <dcterms:modified xsi:type="dcterms:W3CDTF">2021-12-22T08:44:00Z</dcterms:modified>
</cp:coreProperties>
</file>